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508928511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444745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4304C5">
        <w:rPr>
          <w:rFonts w:ascii="Tahoma" w:hAnsi="Tahoma" w:cs="Tahoma"/>
          <w:bCs/>
          <w:sz w:val="20"/>
          <w:szCs w:val="20"/>
          <w:lang w:eastAsia="ar-SA"/>
        </w:rPr>
        <w:t>4</w:t>
      </w:r>
      <w:bookmarkStart w:id="0" w:name="_GoBack"/>
      <w:bookmarkEnd w:id="0"/>
      <w:r w:rsidR="002D3C07">
        <w:rPr>
          <w:rFonts w:ascii="Tahoma" w:hAnsi="Tahoma" w:cs="Tahoma"/>
          <w:bCs/>
          <w:sz w:val="20"/>
          <w:szCs w:val="20"/>
          <w:lang w:eastAsia="ar-SA"/>
        </w:rPr>
        <w:t>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Oświadczenie</w:t>
      </w: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444745" w:rsidRDefault="00444745" w:rsidP="00444745">
      <w:pPr>
        <w:ind w:left="851" w:hanging="851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Dotyczy: Wykonanie szablonów MS Excel wraz z makrami do formularzy wniosków o dofinansowanie dla Dolnośląskiej Instytucji Pośredniczącej.</w:t>
      </w: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O</w:t>
      </w:r>
      <w:r w:rsidRPr="00444745">
        <w:rPr>
          <w:rFonts w:ascii="Tahoma" w:hAnsi="Tahoma" w:cs="Tahoma"/>
          <w:iCs/>
          <w:sz w:val="20"/>
          <w:szCs w:val="20"/>
        </w:rPr>
        <w:t>świadczam(y), że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444745">
        <w:rPr>
          <w:rFonts w:ascii="Tahoma" w:hAnsi="Tahoma" w:cs="Tahoma"/>
          <w:iCs/>
          <w:sz w:val="20"/>
          <w:szCs w:val="20"/>
        </w:rPr>
        <w:t>Wykonawca</w:t>
      </w:r>
      <w:r>
        <w:rPr>
          <w:rFonts w:ascii="Tahoma" w:hAnsi="Tahoma" w:cs="Tahoma"/>
          <w:iCs/>
          <w:sz w:val="20"/>
          <w:szCs w:val="20"/>
        </w:rPr>
        <w:t xml:space="preserve">/ osoba wytypowana przez Wykonawcę do realizacja zamówienia </w:t>
      </w:r>
      <w:r w:rsidRPr="00444745">
        <w:rPr>
          <w:rFonts w:ascii="Tahoma" w:hAnsi="Tahoma" w:cs="Tahoma"/>
          <w:iCs/>
          <w:sz w:val="20"/>
          <w:szCs w:val="20"/>
        </w:rPr>
        <w:t>posiada następującą wiedzę:</w:t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444745" w:rsidRPr="00444745" w:rsidTr="00626CA2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4745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</w:tr>
      <w:tr w:rsidR="00444745" w:rsidRPr="00444745" w:rsidTr="00626CA2">
        <w:trPr>
          <w:trHeight w:val="53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zapisów Regionalnego Programu Operacyjnego Województwa Dolnośląskiego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322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przepisów krajowych i unijnych dot. wdrażania RPO WD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generatora wniosków o dofinansowanie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Wiedza w zakresie pomocy publicznej w programach finansowanych z Funduszy Strukturalnych          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508928511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4304C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4304C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4304C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42539D"/>
    <w:rsid w:val="004304C5"/>
    <w:rsid w:val="00444745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35AF02F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FCDC-52C8-4C3A-B0AE-75E9A35E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14</cp:revision>
  <cp:lastPrinted>2018-05-18T07:19:00Z</cp:lastPrinted>
  <dcterms:created xsi:type="dcterms:W3CDTF">2018-02-22T08:13:00Z</dcterms:created>
  <dcterms:modified xsi:type="dcterms:W3CDTF">2018-11-09T07:35:00Z</dcterms:modified>
</cp:coreProperties>
</file>