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F3" w:rsidRDefault="00644C72" w:rsidP="00037CF3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5552DA" w:rsidRPr="005552DA" w:rsidRDefault="005552DA" w:rsidP="005552DA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 w:rsidRPr="005552DA">
        <w:rPr>
          <w:rFonts w:ascii="Tahoma" w:hAnsi="Tahoma" w:cs="Tahoma"/>
          <w:lang w:eastAsia="ar-SA"/>
        </w:rPr>
        <w:t>Zał</w:t>
      </w:r>
      <w:r w:rsidRPr="005552DA">
        <w:rPr>
          <w:rFonts w:ascii="Tahoma" w:eastAsia="TimesNewRoman" w:hAnsi="Tahoma" w:cs="Tahoma"/>
          <w:lang w:eastAsia="ar-SA"/>
        </w:rPr>
        <w:t>ą</w:t>
      </w:r>
      <w:r w:rsidRPr="005552DA">
        <w:rPr>
          <w:rFonts w:ascii="Tahoma" w:hAnsi="Tahoma" w:cs="Tahoma"/>
          <w:lang w:eastAsia="ar-SA"/>
        </w:rPr>
        <w:t xml:space="preserve">cznik nr </w:t>
      </w:r>
      <w:proofErr w:type="gramStart"/>
      <w:r w:rsidRPr="005552DA">
        <w:rPr>
          <w:rFonts w:ascii="Tahoma" w:hAnsi="Tahoma" w:cs="Tahoma"/>
          <w:lang w:eastAsia="ar-SA"/>
        </w:rPr>
        <w:t>3  do</w:t>
      </w:r>
      <w:proofErr w:type="gramEnd"/>
      <w:r w:rsidRPr="005552DA">
        <w:rPr>
          <w:rFonts w:ascii="Tahoma" w:hAnsi="Tahoma" w:cs="Tahoma"/>
          <w:lang w:eastAsia="ar-SA"/>
        </w:rPr>
        <w:t xml:space="preserve"> zapytania ofertowego</w:t>
      </w:r>
    </w:p>
    <w:p w:rsidR="005552DA" w:rsidRPr="005552DA" w:rsidRDefault="005552DA" w:rsidP="005552DA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:rsidR="005552DA" w:rsidRPr="005552DA" w:rsidRDefault="005552DA" w:rsidP="005552DA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 w:rsidRPr="005552DA">
        <w:rPr>
          <w:rFonts w:ascii="Tahoma" w:hAnsi="Tahoma" w:cs="Tahoma"/>
          <w:bCs/>
          <w:lang w:eastAsia="ar-SA"/>
        </w:rPr>
        <w:t>Numer sprawy: WA.371.</w:t>
      </w:r>
      <w:r w:rsidR="00E20B10">
        <w:rPr>
          <w:rFonts w:ascii="Tahoma" w:hAnsi="Tahoma" w:cs="Tahoma"/>
          <w:bCs/>
          <w:lang w:eastAsia="ar-SA"/>
        </w:rPr>
        <w:t>32</w:t>
      </w:r>
      <w:r w:rsidRPr="005552DA">
        <w:rPr>
          <w:rFonts w:ascii="Tahoma" w:hAnsi="Tahoma" w:cs="Tahoma"/>
          <w:bCs/>
          <w:lang w:eastAsia="ar-SA"/>
        </w:rPr>
        <w:t>.2019.JS</w:t>
      </w:r>
    </w:p>
    <w:p w:rsidR="005552DA" w:rsidRPr="005552DA" w:rsidRDefault="005552DA" w:rsidP="005552DA">
      <w:pPr>
        <w:spacing w:after="0" w:line="240" w:lineRule="auto"/>
        <w:textAlignment w:val="top"/>
        <w:rPr>
          <w:rFonts w:ascii="Tahoma" w:hAnsi="Tahoma" w:cs="Tahoma"/>
          <w:iCs/>
          <w:lang w:eastAsia="pl-PL"/>
        </w:rPr>
      </w:pPr>
    </w:p>
    <w:p w:rsidR="005552DA" w:rsidRPr="005552DA" w:rsidRDefault="005552DA" w:rsidP="005552DA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:rsidR="005552DA" w:rsidRPr="005552DA" w:rsidRDefault="005552DA" w:rsidP="005552D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  <w:r w:rsidRPr="005552DA">
        <w:rPr>
          <w:rFonts w:ascii="Tahoma" w:hAnsi="Tahoma" w:cs="Tahoma"/>
          <w:b/>
          <w:iCs/>
        </w:rPr>
        <w:t>Oświadczenie</w:t>
      </w:r>
    </w:p>
    <w:p w:rsidR="005552DA" w:rsidRPr="005552DA" w:rsidRDefault="005552DA" w:rsidP="005552DA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:rsidR="005552DA" w:rsidRPr="005552DA" w:rsidRDefault="005552DA" w:rsidP="005552D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 w:rsidRPr="005552DA">
        <w:rPr>
          <w:rFonts w:ascii="Tahoma" w:hAnsi="Tahoma" w:cs="Tahoma"/>
          <w:iCs/>
        </w:rPr>
        <w:t>Niniejszym oświadczamy, że jesteśmy /nie jesteśmy</w:t>
      </w:r>
      <w:r w:rsidRPr="005552DA">
        <w:rPr>
          <w:rFonts w:ascii="Tahoma" w:hAnsi="Tahoma" w:cs="Tahoma"/>
          <w:iCs/>
          <w:vertAlign w:val="superscript"/>
        </w:rPr>
        <w:endnoteReference w:id="1"/>
      </w:r>
      <w:r w:rsidRPr="005552DA">
        <w:rPr>
          <w:rFonts w:ascii="Tahoma" w:hAnsi="Tahoma" w:cs="Tahoma"/>
          <w:iCs/>
        </w:rPr>
        <w:t xml:space="preserve"> powiązani z Zamawiającym </w:t>
      </w:r>
    </w:p>
    <w:p w:rsidR="005552DA" w:rsidRPr="005552DA" w:rsidRDefault="005552DA" w:rsidP="005552D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 w:rsidRPr="005552DA">
        <w:rPr>
          <w:rFonts w:ascii="Tahoma" w:hAnsi="Tahoma" w:cs="Tahoma"/>
          <w:iCs/>
        </w:rPr>
        <w:t>osobowo lub kapitałowo.</w:t>
      </w:r>
    </w:p>
    <w:p w:rsidR="005552DA" w:rsidRPr="005552DA" w:rsidRDefault="005552DA" w:rsidP="005552D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:rsidR="005552DA" w:rsidRPr="005552DA" w:rsidRDefault="005552DA" w:rsidP="005552D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:rsidR="00FC4923" w:rsidRPr="00FC4923" w:rsidRDefault="00FC4923" w:rsidP="00FC4923">
      <w:pPr>
        <w:spacing w:after="0" w:line="240" w:lineRule="auto"/>
        <w:rPr>
          <w:rFonts w:ascii="Tahoma" w:hAnsi="Tahoma" w:cs="Tahoma"/>
        </w:rPr>
      </w:pPr>
      <w:r w:rsidRPr="00FC4923">
        <w:rPr>
          <w:rFonts w:ascii="Tahoma" w:hAnsi="Tahoma" w:cs="Tahoma"/>
        </w:rPr>
        <w:t xml:space="preserve">Przez powiązania kapitałowe lub osobowe rozumie się wzajemne powiązania Wykonawcy z Zamawiającym lub osobami upoważnionymi do zaciągania zobowiązań w imieniu Zamawiającego lub osobami wykonującymi w imieniu Zamawiającego czynności związanych z przygotowaniem i przeprowadzeniem procedury wyboru Wykonawcy, polegające w szczególności na: </w:t>
      </w:r>
    </w:p>
    <w:p w:rsidR="00FC4923" w:rsidRDefault="00FC4923" w:rsidP="00FC4923">
      <w:pPr>
        <w:pStyle w:val="Akapitzlist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FC4923">
        <w:rPr>
          <w:rFonts w:ascii="Tahoma" w:hAnsi="Tahoma" w:cs="Tahoma"/>
        </w:rPr>
        <w:t xml:space="preserve">uczestniczeniu w spółce jako wspólnik spółki cywilnej lub spółki osobowej, </w:t>
      </w:r>
    </w:p>
    <w:p w:rsidR="00FC4923" w:rsidRDefault="00FC4923" w:rsidP="00FC4923">
      <w:pPr>
        <w:pStyle w:val="Akapitzlist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FC4923">
        <w:rPr>
          <w:rFonts w:ascii="Tahoma" w:hAnsi="Tahoma" w:cs="Tahoma"/>
        </w:rPr>
        <w:t xml:space="preserve">posiadaniu co najmniej 10 % udziałów lub akcji, </w:t>
      </w:r>
    </w:p>
    <w:p w:rsidR="00FC4923" w:rsidRDefault="00FC4923" w:rsidP="00FC4923">
      <w:pPr>
        <w:pStyle w:val="Akapitzlist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FC4923">
        <w:rPr>
          <w:rFonts w:ascii="Tahoma" w:hAnsi="Tahoma" w:cs="Tahoma"/>
        </w:rPr>
        <w:t>pełnieniu funkcji członka organu nadzorczego lub zarządzającego, prokurenta, pełnomocnika,</w:t>
      </w:r>
    </w:p>
    <w:p w:rsidR="00FC4923" w:rsidRPr="00FC4923" w:rsidRDefault="00FC4923" w:rsidP="00FC4923">
      <w:pPr>
        <w:pStyle w:val="Akapitzlist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FC4923">
        <w:rPr>
          <w:rFonts w:ascii="Tahoma" w:hAnsi="Tahoma" w:cs="Tahoma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FC4923">
        <w:rPr>
          <w:rFonts w:ascii="Tahoma" w:hAnsi="Tahoma" w:cs="Tahoma"/>
        </w:rPr>
        <w:t>.</w:t>
      </w:r>
    </w:p>
    <w:p w:rsidR="005552DA" w:rsidRPr="005552DA" w:rsidRDefault="005552DA" w:rsidP="005552DA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p w:rsidR="005552DA" w:rsidRPr="005552DA" w:rsidRDefault="005552DA" w:rsidP="005552DA">
      <w:pPr>
        <w:spacing w:after="0" w:line="240" w:lineRule="auto"/>
        <w:rPr>
          <w:rFonts w:ascii="Tahoma" w:hAnsi="Tahoma" w:cs="Tahoma"/>
        </w:rPr>
      </w:pPr>
      <w:r w:rsidRPr="005552DA">
        <w:rPr>
          <w:rFonts w:ascii="Tahoma" w:hAnsi="Tahoma" w:cs="Tahoma"/>
        </w:rPr>
        <w:t>Data i podpis:</w:t>
      </w:r>
    </w:p>
    <w:p w:rsidR="005552DA" w:rsidRPr="005552DA" w:rsidRDefault="005552DA" w:rsidP="005552DA">
      <w:pPr>
        <w:spacing w:after="0" w:line="240" w:lineRule="auto"/>
        <w:rPr>
          <w:rFonts w:ascii="Tahoma" w:hAnsi="Tahoma" w:cs="Tahoma"/>
        </w:rPr>
      </w:pPr>
    </w:p>
    <w:p w:rsidR="005552DA" w:rsidRPr="005552DA" w:rsidRDefault="005552DA" w:rsidP="005552DA">
      <w:pPr>
        <w:spacing w:after="0" w:line="240" w:lineRule="auto"/>
      </w:pPr>
    </w:p>
    <w:p w:rsidR="00037CF3" w:rsidRDefault="00037CF3" w:rsidP="00037CF3">
      <w:pPr>
        <w:spacing w:after="0" w:line="240" w:lineRule="auto"/>
        <w:jc w:val="center"/>
        <w:rPr>
          <w:rFonts w:ascii="Tahoma" w:hAnsi="Tahoma" w:cs="Tahoma"/>
          <w:b/>
        </w:rPr>
      </w:pPr>
    </w:p>
    <w:sectPr w:rsidR="00037CF3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63" w:rsidRDefault="00BC3263" w:rsidP="005100FF">
      <w:pPr>
        <w:spacing w:after="0" w:line="240" w:lineRule="auto"/>
      </w:pPr>
      <w:r>
        <w:separator/>
      </w:r>
    </w:p>
  </w:endnote>
  <w:endnote w:type="continuationSeparator" w:id="0">
    <w:p w:rsidR="00BC3263" w:rsidRDefault="00BC3263" w:rsidP="005100FF">
      <w:pPr>
        <w:spacing w:after="0" w:line="240" w:lineRule="auto"/>
      </w:pPr>
      <w:r>
        <w:continuationSeparator/>
      </w:r>
    </w:p>
  </w:endnote>
  <w:endnote w:id="1">
    <w:p w:rsidR="005552DA" w:rsidRDefault="005552DA" w:rsidP="005552D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63" w:rsidRDefault="00BC3263" w:rsidP="005100FF">
      <w:pPr>
        <w:spacing w:after="0" w:line="240" w:lineRule="auto"/>
      </w:pPr>
      <w:r>
        <w:separator/>
      </w:r>
    </w:p>
  </w:footnote>
  <w:footnote w:type="continuationSeparator" w:id="0">
    <w:p w:rsidR="00BC3263" w:rsidRDefault="00BC3263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D6CBC"/>
    <w:multiLevelType w:val="hybridMultilevel"/>
    <w:tmpl w:val="7A325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5DA71121"/>
    <w:multiLevelType w:val="hybridMultilevel"/>
    <w:tmpl w:val="EA32357E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1516A2"/>
    <w:multiLevelType w:val="hybridMultilevel"/>
    <w:tmpl w:val="406AA106"/>
    <w:lvl w:ilvl="0" w:tplc="D96EFD84">
      <w:start w:val="1"/>
      <w:numFmt w:val="decimal"/>
      <w:lvlText w:val="%1."/>
      <w:lvlJc w:val="left"/>
      <w:pPr>
        <w:ind w:left="1035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13648"/>
    <w:rsid w:val="00037CF3"/>
    <w:rsid w:val="00057D8D"/>
    <w:rsid w:val="001044BC"/>
    <w:rsid w:val="00137798"/>
    <w:rsid w:val="00293F1D"/>
    <w:rsid w:val="00396C6F"/>
    <w:rsid w:val="00397733"/>
    <w:rsid w:val="0042704D"/>
    <w:rsid w:val="004A68C3"/>
    <w:rsid w:val="005100FF"/>
    <w:rsid w:val="00532191"/>
    <w:rsid w:val="005552DA"/>
    <w:rsid w:val="00593C51"/>
    <w:rsid w:val="005B5CB4"/>
    <w:rsid w:val="005D01B1"/>
    <w:rsid w:val="00621FE7"/>
    <w:rsid w:val="00637990"/>
    <w:rsid w:val="00644C72"/>
    <w:rsid w:val="006E7FDC"/>
    <w:rsid w:val="007A6185"/>
    <w:rsid w:val="007C297C"/>
    <w:rsid w:val="007D4F43"/>
    <w:rsid w:val="00890FE3"/>
    <w:rsid w:val="00934AF2"/>
    <w:rsid w:val="009D297B"/>
    <w:rsid w:val="00A961C3"/>
    <w:rsid w:val="00AB45AC"/>
    <w:rsid w:val="00AD5BB9"/>
    <w:rsid w:val="00B11745"/>
    <w:rsid w:val="00B41803"/>
    <w:rsid w:val="00BC3263"/>
    <w:rsid w:val="00C75BFA"/>
    <w:rsid w:val="00C85923"/>
    <w:rsid w:val="00CB77CE"/>
    <w:rsid w:val="00D27806"/>
    <w:rsid w:val="00D507D4"/>
    <w:rsid w:val="00D96642"/>
    <w:rsid w:val="00DE0AB2"/>
    <w:rsid w:val="00E20B10"/>
    <w:rsid w:val="00EF07BA"/>
    <w:rsid w:val="00F72EF6"/>
    <w:rsid w:val="00F8593B"/>
    <w:rsid w:val="00F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A7F20"/>
  <w15:docId w15:val="{414BBE5E-B2DA-4AF9-A402-5DF0A1E4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37CF3"/>
  </w:style>
  <w:style w:type="paragraph" w:styleId="Akapitzlist">
    <w:name w:val="List Paragraph"/>
    <w:basedOn w:val="Normalny"/>
    <w:link w:val="AkapitzlistZnak"/>
    <w:uiPriority w:val="34"/>
    <w:qFormat/>
    <w:rsid w:val="00037CF3"/>
    <w:pPr>
      <w:spacing w:after="160" w:line="256" w:lineRule="auto"/>
      <w:ind w:left="720"/>
      <w:contextualSpacing/>
      <w:jc w:val="left"/>
    </w:p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1044B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1044B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4BC"/>
  </w:style>
  <w:style w:type="paragraph" w:customStyle="1" w:styleId="Zawartotabeli">
    <w:name w:val="Zawartość tabeli"/>
    <w:basedOn w:val="Tekstpodstawowy"/>
    <w:rsid w:val="001044BC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customStyle="1" w:styleId="Nagwektabeli">
    <w:name w:val="Nagłówek tabeli"/>
    <w:basedOn w:val="Zawartotabeli"/>
    <w:rsid w:val="001044BC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1044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4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44B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52DA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52DA"/>
  </w:style>
  <w:style w:type="character" w:styleId="Odwoanieprzypisukocowego">
    <w:name w:val="endnote reference"/>
    <w:basedOn w:val="Domylnaczcionkaakapitu"/>
    <w:uiPriority w:val="99"/>
    <w:semiHidden/>
    <w:unhideWhenUsed/>
    <w:rsid w:val="00555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938A-68E4-45C3-8A53-B59A7911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Damian Żarnowski - Kancelaria WM</cp:lastModifiedBy>
  <cp:revision>12</cp:revision>
  <cp:lastPrinted>2019-04-11T09:04:00Z</cp:lastPrinted>
  <dcterms:created xsi:type="dcterms:W3CDTF">2019-04-12T08:23:00Z</dcterms:created>
  <dcterms:modified xsi:type="dcterms:W3CDTF">2019-05-17T09:44:00Z</dcterms:modified>
</cp:coreProperties>
</file>