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1558F9">
        <w:rPr>
          <w:rFonts w:ascii="Tahoma" w:hAnsi="Tahoma" w:cs="Tahoma"/>
          <w:bCs/>
          <w:sz w:val="20"/>
          <w:szCs w:val="20"/>
        </w:rPr>
        <w:t>63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1558F9">
        <w:rPr>
          <w:rFonts w:ascii="Tahoma" w:hAnsi="Tahoma" w:cs="Tahoma"/>
          <w:bCs/>
          <w:sz w:val="20"/>
          <w:szCs w:val="20"/>
        </w:rPr>
        <w:t>9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781025" w:rsidRDefault="00781025" w:rsidP="001E71FF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9780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0"/>
      </w:tblGrid>
      <w:tr w:rsidR="000B2937" w:rsidRPr="000677A1" w:rsidTr="00602651">
        <w:trPr>
          <w:trHeight w:val="185"/>
        </w:trPr>
        <w:tc>
          <w:tcPr>
            <w:tcW w:w="8007" w:type="dxa"/>
          </w:tcPr>
          <w:p w:rsidR="000B2937" w:rsidRPr="0027381A" w:rsidRDefault="000B2937" w:rsidP="00602651">
            <w:pPr>
              <w:pStyle w:val="Zawartotabeli"/>
              <w:snapToGrid w:val="0"/>
              <w:spacing w:after="0"/>
              <w:ind w:right="176"/>
              <w:jc w:val="both"/>
              <w:rPr>
                <w:rFonts w:ascii="Tahoma" w:hAnsi="Tahoma" w:cs="Tahoma"/>
                <w:b/>
                <w:sz w:val="20"/>
                <w:lang w:val="pl-PL"/>
              </w:rPr>
            </w:pPr>
            <w:r w:rsidRPr="0027381A">
              <w:rPr>
                <w:rFonts w:ascii="Tahoma" w:hAnsi="Tahoma" w:cs="Tahoma"/>
                <w:b/>
                <w:sz w:val="20"/>
                <w:lang w:val="pl-PL"/>
              </w:rPr>
              <w:t xml:space="preserve">Uaktualnienie licencji </w:t>
            </w:r>
            <w:r>
              <w:rPr>
                <w:rFonts w:ascii="Tahoma" w:hAnsi="Tahoma" w:cs="Tahoma"/>
                <w:b/>
                <w:sz w:val="20"/>
                <w:lang w:val="pl-PL"/>
              </w:rPr>
              <w:t xml:space="preserve">programu antywirusowego </w:t>
            </w:r>
            <w:r w:rsidRPr="0027381A">
              <w:rPr>
                <w:rFonts w:ascii="Tahoma" w:hAnsi="Tahoma" w:cs="Tahoma"/>
                <w:b/>
                <w:sz w:val="20"/>
                <w:lang w:val="pl-PL"/>
              </w:rPr>
              <w:t xml:space="preserve">ESET </w:t>
            </w:r>
            <w:proofErr w:type="spellStart"/>
            <w:r w:rsidRPr="0027381A">
              <w:rPr>
                <w:rFonts w:ascii="Tahoma" w:hAnsi="Tahoma" w:cs="Tahoma"/>
                <w:b/>
                <w:sz w:val="20"/>
                <w:lang w:val="pl-PL"/>
              </w:rPr>
              <w:t>Endpoint</w:t>
            </w:r>
            <w:proofErr w:type="spellEnd"/>
            <w:r w:rsidRPr="0027381A">
              <w:rPr>
                <w:rFonts w:ascii="Tahoma" w:hAnsi="Tahoma" w:cs="Tahoma"/>
                <w:b/>
                <w:sz w:val="20"/>
                <w:lang w:val="pl-PL"/>
              </w:rPr>
              <w:t xml:space="preserve"> </w:t>
            </w:r>
            <w:proofErr w:type="spellStart"/>
            <w:r w:rsidRPr="0027381A">
              <w:rPr>
                <w:rFonts w:ascii="Tahoma" w:hAnsi="Tahoma" w:cs="Tahoma"/>
                <w:b/>
                <w:sz w:val="20"/>
                <w:lang w:val="pl-PL"/>
              </w:rPr>
              <w:t>Antivirus</w:t>
            </w:r>
            <w:proofErr w:type="spellEnd"/>
            <w:r w:rsidRPr="0027381A">
              <w:rPr>
                <w:rFonts w:ascii="Tahoma" w:hAnsi="Tahoma" w:cs="Tahoma"/>
                <w:b/>
                <w:sz w:val="20"/>
                <w:lang w:val="pl-PL"/>
              </w:rPr>
              <w:t xml:space="preserve"> NOD32 Client w</w:t>
            </w:r>
            <w:r w:rsidR="00EF558C">
              <w:rPr>
                <w:rFonts w:ascii="Tahoma" w:hAnsi="Tahoma" w:cs="Tahoma"/>
                <w:b/>
                <w:sz w:val="20"/>
                <w:lang w:val="pl-PL"/>
              </w:rPr>
              <w:t> </w:t>
            </w:r>
            <w:bookmarkStart w:id="0" w:name="_GoBack"/>
            <w:bookmarkEnd w:id="0"/>
            <w:r w:rsidRPr="0027381A">
              <w:rPr>
                <w:rFonts w:ascii="Tahoma" w:hAnsi="Tahoma" w:cs="Tahoma"/>
                <w:b/>
                <w:sz w:val="20"/>
                <w:lang w:val="pl-PL"/>
              </w:rPr>
              <w:t>ilości 80 stanowisk na okres 12 miesięcy</w:t>
            </w:r>
            <w:r>
              <w:rPr>
                <w:rFonts w:ascii="Tahoma" w:hAnsi="Tahoma" w:cs="Tahoma"/>
                <w:b/>
                <w:sz w:val="20"/>
                <w:lang w:val="pl-PL"/>
              </w:rPr>
              <w:t xml:space="preserve"> dla DIP</w:t>
            </w:r>
            <w:r w:rsidRPr="0027381A">
              <w:rPr>
                <w:rFonts w:ascii="Tahoma" w:hAnsi="Tahoma" w:cs="Tahoma"/>
                <w:b/>
                <w:sz w:val="20"/>
                <w:lang w:val="pl-PL"/>
              </w:rPr>
              <w:t>.</w:t>
            </w:r>
          </w:p>
          <w:p w:rsidR="000B2937" w:rsidRPr="000677A1" w:rsidRDefault="000B2937" w:rsidP="00602651">
            <w:pPr>
              <w:pStyle w:val="Zawartotabeli"/>
              <w:snapToGrid w:val="0"/>
              <w:spacing w:after="0"/>
              <w:ind w:right="176"/>
              <w:jc w:val="both"/>
              <w:rPr>
                <w:rFonts w:ascii="Tahoma" w:eastAsia="Calibri" w:hAnsi="Tahoma" w:cs="Tahoma"/>
                <w:b/>
                <w:bCs/>
                <w:i/>
                <w:sz w:val="20"/>
                <w:lang w:val="pl-PL"/>
              </w:rPr>
            </w:pPr>
          </w:p>
        </w:tc>
      </w:tr>
    </w:tbl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1558F9" w:rsidRPr="0006677A" w:rsidRDefault="001558F9" w:rsidP="001558F9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ZAMAWIAJĄCY:</w:t>
      </w:r>
    </w:p>
    <w:p w:rsidR="001558F9" w:rsidRPr="0006677A" w:rsidRDefault="001558F9" w:rsidP="001558F9">
      <w:pPr>
        <w:ind w:left="284"/>
        <w:rPr>
          <w:rFonts w:ascii="Tahoma" w:hAnsi="Tahoma" w:cs="Tahoma"/>
          <w:iCs/>
          <w:sz w:val="20"/>
          <w:szCs w:val="20"/>
        </w:rPr>
      </w:pPr>
      <w:r w:rsidRPr="0006677A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1558F9" w:rsidRPr="0006677A" w:rsidRDefault="001558F9" w:rsidP="001558F9">
      <w:pPr>
        <w:ind w:left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ul. Strzegomska 2-4</w:t>
      </w:r>
    </w:p>
    <w:p w:rsidR="001558F9" w:rsidRPr="0006677A" w:rsidRDefault="001558F9" w:rsidP="001558F9">
      <w:pPr>
        <w:ind w:left="284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53-611 Wrocław</w:t>
      </w:r>
    </w:p>
    <w:p w:rsidR="001558F9" w:rsidRPr="0006677A" w:rsidRDefault="001558F9" w:rsidP="001558F9">
      <w:pPr>
        <w:rPr>
          <w:rFonts w:ascii="Tahoma" w:hAnsi="Tahoma" w:cs="Tahoma"/>
          <w:b/>
          <w:sz w:val="20"/>
          <w:szCs w:val="20"/>
        </w:rPr>
      </w:pPr>
    </w:p>
    <w:p w:rsidR="001558F9" w:rsidRPr="0006677A" w:rsidRDefault="001558F9" w:rsidP="001558F9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WYKONAWCA:</w:t>
      </w:r>
    </w:p>
    <w:p w:rsidR="001558F9" w:rsidRPr="00084BD5" w:rsidRDefault="001558F9" w:rsidP="001558F9">
      <w:pPr>
        <w:ind w:firstLine="28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 xml:space="preserve">Zarejestrowana nazwa Wykonawcy: 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 xml:space="preserve">   </w:t>
      </w: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1558F9" w:rsidRPr="00084BD5" w:rsidRDefault="001558F9" w:rsidP="001558F9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Zarejestrowany adres Wykonawcy: .....................................................................................................................................................</w:t>
      </w:r>
    </w:p>
    <w:p w:rsidR="001558F9" w:rsidRPr="00084BD5" w:rsidRDefault="001558F9" w:rsidP="001558F9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nr tel. ........................ nr faksu. .................... adres poczty elektronicznej: ................. @..................</w:t>
      </w:r>
    </w:p>
    <w:p w:rsidR="001558F9" w:rsidRPr="00084BD5" w:rsidRDefault="001558F9" w:rsidP="001558F9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NIP: ……………………………,</w:t>
      </w:r>
    </w:p>
    <w:p w:rsidR="001558F9" w:rsidRPr="00084BD5" w:rsidRDefault="001558F9" w:rsidP="001558F9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reprezentowany przez: ……………………………………………………………………………………………………………….</w:t>
      </w:r>
    </w:p>
    <w:p w:rsidR="001558F9" w:rsidRDefault="001558F9" w:rsidP="001558F9">
      <w:pPr>
        <w:pStyle w:val="Akapitzlist"/>
        <w:autoSpaceDE w:val="0"/>
        <w:autoSpaceDN w:val="0"/>
        <w:adjustRightInd w:val="0"/>
        <w:ind w:left="1080" w:hanging="1080"/>
        <w:jc w:val="both"/>
        <w:rPr>
          <w:rFonts w:ascii="Tahoma" w:hAnsi="Tahoma" w:cs="Tahoma"/>
          <w:b/>
          <w:sz w:val="20"/>
          <w:szCs w:val="20"/>
        </w:rPr>
      </w:pPr>
    </w:p>
    <w:p w:rsidR="007A2F82" w:rsidRPr="00781025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E22E0C" w:rsidRPr="000B2937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</w:t>
      </w:r>
      <w:r w:rsidR="00E22E0C">
        <w:rPr>
          <w:rFonts w:ascii="Tahoma" w:hAnsi="Tahoma" w:cs="Tahoma"/>
          <w:bCs/>
          <w:sz w:val="20"/>
          <w:szCs w:val="20"/>
        </w:rPr>
        <w:t xml:space="preserve">całego </w:t>
      </w:r>
      <w:r w:rsidRPr="00781025">
        <w:rPr>
          <w:rFonts w:ascii="Tahoma" w:hAnsi="Tahoma" w:cs="Tahoma"/>
          <w:bCs/>
          <w:sz w:val="20"/>
          <w:szCs w:val="20"/>
        </w:rPr>
        <w:t xml:space="preserve">zamówienia objętego </w:t>
      </w:r>
      <w:r w:rsidR="00356AC0" w:rsidRPr="00781025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81025">
        <w:rPr>
          <w:rFonts w:ascii="Tahoma" w:hAnsi="Tahoma" w:cs="Tahoma"/>
          <w:bCs/>
          <w:sz w:val="20"/>
          <w:szCs w:val="20"/>
        </w:rPr>
        <w:t xml:space="preserve">za </w:t>
      </w:r>
      <w:r w:rsidR="00E22E0C">
        <w:rPr>
          <w:rFonts w:ascii="Tahoma" w:hAnsi="Tahoma" w:cs="Tahoma"/>
          <w:bCs/>
          <w:sz w:val="20"/>
          <w:szCs w:val="20"/>
        </w:rPr>
        <w:t xml:space="preserve">maksymalną </w:t>
      </w:r>
      <w:r w:rsidRPr="00781025">
        <w:rPr>
          <w:rFonts w:ascii="Tahoma" w:hAnsi="Tahoma" w:cs="Tahoma"/>
          <w:bCs/>
          <w:sz w:val="20"/>
          <w:szCs w:val="20"/>
        </w:rPr>
        <w:t>cenę</w:t>
      </w:r>
      <w:r w:rsidR="00E22E0C">
        <w:rPr>
          <w:rFonts w:ascii="Tahoma" w:hAnsi="Tahoma" w:cs="Tahoma"/>
          <w:bCs/>
          <w:sz w:val="20"/>
          <w:szCs w:val="20"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1"/>
        <w:gridCol w:w="2164"/>
        <w:gridCol w:w="2835"/>
      </w:tblGrid>
      <w:tr w:rsidR="000B2937" w:rsidRPr="00A221D7" w:rsidTr="00602651">
        <w:tc>
          <w:tcPr>
            <w:tcW w:w="8820" w:type="dxa"/>
            <w:gridSpan w:val="3"/>
          </w:tcPr>
          <w:p w:rsidR="000B2937" w:rsidRPr="000B2937" w:rsidRDefault="000B2937" w:rsidP="000B2937">
            <w:pPr>
              <w:tabs>
                <w:tab w:val="left" w:pos="360"/>
              </w:tabs>
              <w:autoSpaceDE w:val="0"/>
              <w:ind w:left="71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2937">
              <w:rPr>
                <w:rFonts w:ascii="Tahoma" w:hAnsi="Tahoma" w:cs="Tahoma"/>
                <w:b/>
                <w:sz w:val="20"/>
                <w:szCs w:val="20"/>
              </w:rPr>
              <w:t xml:space="preserve">Wypełnia Wykonawca </w:t>
            </w:r>
          </w:p>
        </w:tc>
      </w:tr>
      <w:tr w:rsidR="000B2937" w:rsidRPr="00A221D7" w:rsidTr="00602651">
        <w:tc>
          <w:tcPr>
            <w:tcW w:w="3821" w:type="dxa"/>
            <w:vAlign w:val="center"/>
          </w:tcPr>
          <w:p w:rsidR="000B2937" w:rsidRPr="00A221D7" w:rsidRDefault="000B2937" w:rsidP="0060265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4" w:type="dxa"/>
          </w:tcPr>
          <w:p w:rsidR="000B2937" w:rsidRPr="000B2937" w:rsidRDefault="000B2937" w:rsidP="00602651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B2937">
              <w:rPr>
                <w:rFonts w:ascii="Tahoma" w:hAnsi="Tahoma" w:cs="Tahoma"/>
                <w:sz w:val="20"/>
                <w:szCs w:val="20"/>
              </w:rPr>
              <w:t xml:space="preserve">Cena netto w PLN </w:t>
            </w:r>
          </w:p>
        </w:tc>
        <w:tc>
          <w:tcPr>
            <w:tcW w:w="2835" w:type="dxa"/>
          </w:tcPr>
          <w:p w:rsidR="000B2937" w:rsidRPr="000B2937" w:rsidRDefault="000B2937" w:rsidP="00602651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B2937">
              <w:rPr>
                <w:rFonts w:ascii="Tahoma" w:hAnsi="Tahoma" w:cs="Tahoma"/>
                <w:sz w:val="20"/>
                <w:szCs w:val="20"/>
              </w:rPr>
              <w:t>Cena brutto w PLN</w:t>
            </w:r>
          </w:p>
        </w:tc>
      </w:tr>
      <w:tr w:rsidR="000B2937" w:rsidRPr="00A221D7" w:rsidTr="00602651">
        <w:trPr>
          <w:trHeight w:val="811"/>
        </w:trPr>
        <w:tc>
          <w:tcPr>
            <w:tcW w:w="3821" w:type="dxa"/>
            <w:vAlign w:val="center"/>
          </w:tcPr>
          <w:p w:rsidR="000B2937" w:rsidRDefault="000B2937" w:rsidP="00602651">
            <w:pPr>
              <w:autoSpaceDE w:val="0"/>
              <w:ind w:left="66"/>
              <w:rPr>
                <w:rFonts w:ascii="Tahoma" w:eastAsia="Lucida Sans Unicode" w:hAnsi="Tahoma" w:cs="Tahoma"/>
                <w:color w:val="000000"/>
                <w:sz w:val="20"/>
                <w:szCs w:val="20"/>
              </w:rPr>
            </w:pPr>
            <w:r w:rsidRPr="000B2937">
              <w:rPr>
                <w:rFonts w:ascii="Tahoma" w:eastAsia="Lucida Sans Unicode" w:hAnsi="Tahoma" w:cs="Tahoma"/>
                <w:color w:val="000000"/>
                <w:sz w:val="20"/>
                <w:szCs w:val="20"/>
              </w:rPr>
              <w:t xml:space="preserve">Uaktualnienie licencji ESET </w:t>
            </w:r>
            <w:proofErr w:type="spellStart"/>
            <w:r w:rsidRPr="000B2937">
              <w:rPr>
                <w:rFonts w:ascii="Tahoma" w:eastAsia="Lucida Sans Unicode" w:hAnsi="Tahoma" w:cs="Tahoma"/>
                <w:color w:val="000000"/>
                <w:sz w:val="20"/>
                <w:szCs w:val="20"/>
              </w:rPr>
              <w:t>Endpoint</w:t>
            </w:r>
            <w:proofErr w:type="spellEnd"/>
            <w:r w:rsidRPr="000B2937">
              <w:rPr>
                <w:rFonts w:ascii="Tahoma" w:eastAsia="Lucida Sans Unicode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2937">
              <w:rPr>
                <w:rFonts w:ascii="Tahoma" w:eastAsia="Lucida Sans Unicode" w:hAnsi="Tahoma" w:cs="Tahoma"/>
                <w:color w:val="000000"/>
                <w:sz w:val="20"/>
                <w:szCs w:val="20"/>
              </w:rPr>
              <w:t>Antivirus</w:t>
            </w:r>
            <w:proofErr w:type="spellEnd"/>
            <w:r w:rsidRPr="000B2937">
              <w:rPr>
                <w:rFonts w:ascii="Tahoma" w:eastAsia="Lucida Sans Unicode" w:hAnsi="Tahoma" w:cs="Tahoma"/>
                <w:color w:val="000000"/>
                <w:sz w:val="20"/>
                <w:szCs w:val="20"/>
              </w:rPr>
              <w:t xml:space="preserve"> NOD32 Client</w:t>
            </w:r>
            <w:r w:rsidRPr="000B293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0B2937">
              <w:rPr>
                <w:rFonts w:ascii="Tahoma" w:eastAsia="Lucida Sans Unicode" w:hAnsi="Tahoma" w:cs="Tahoma"/>
                <w:color w:val="000000"/>
                <w:sz w:val="20"/>
                <w:szCs w:val="20"/>
              </w:rPr>
              <w:t>w ilości 80 stanowisk na okres 12 miesięcy</w:t>
            </w:r>
            <w:r>
              <w:rPr>
                <w:rFonts w:ascii="Tahoma" w:eastAsia="Lucida Sans Unicode" w:hAnsi="Tahoma" w:cs="Tahoma"/>
                <w:color w:val="000000"/>
                <w:sz w:val="20"/>
                <w:szCs w:val="20"/>
              </w:rPr>
              <w:t xml:space="preserve"> lub równoważny</w:t>
            </w:r>
          </w:p>
          <w:p w:rsidR="000B2937" w:rsidRPr="000B2937" w:rsidRDefault="000B2937" w:rsidP="00602651">
            <w:pPr>
              <w:autoSpaceDE w:val="0"/>
              <w:ind w:left="66"/>
              <w:rPr>
                <w:rFonts w:ascii="Tahoma" w:eastAsia="Lucida Sans Unicode" w:hAnsi="Tahoma" w:cs="Tahoma"/>
                <w:i/>
                <w:color w:val="000000"/>
                <w:sz w:val="20"/>
                <w:szCs w:val="20"/>
              </w:rPr>
            </w:pPr>
            <w:r w:rsidRPr="000B2937">
              <w:rPr>
                <w:rFonts w:ascii="Tahoma" w:eastAsia="Lucida Sans Unicode" w:hAnsi="Tahoma" w:cs="Tahoma"/>
                <w:i/>
                <w:color w:val="000000"/>
                <w:sz w:val="20"/>
                <w:szCs w:val="20"/>
              </w:rPr>
              <w:t>( w przypadku zaoferowania programu równoważnego należy poniżej wpisać jego nazwę i model)</w:t>
            </w:r>
          </w:p>
          <w:p w:rsidR="000B2937" w:rsidRDefault="000B2937" w:rsidP="00602651">
            <w:pPr>
              <w:autoSpaceDE w:val="0"/>
              <w:ind w:left="66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……………………………………………………</w:t>
            </w:r>
          </w:p>
          <w:p w:rsidR="000B2937" w:rsidRDefault="000B2937" w:rsidP="00602651">
            <w:pPr>
              <w:autoSpaceDE w:val="0"/>
              <w:ind w:left="66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……………………………………………………</w:t>
            </w:r>
          </w:p>
          <w:p w:rsidR="000B2937" w:rsidRDefault="000B2937" w:rsidP="00602651">
            <w:pPr>
              <w:autoSpaceDE w:val="0"/>
              <w:ind w:left="66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……………………………………………………</w:t>
            </w:r>
          </w:p>
          <w:p w:rsidR="000B2937" w:rsidRPr="000B2937" w:rsidRDefault="000B2937" w:rsidP="000B2937">
            <w:pPr>
              <w:autoSpaceDE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2164" w:type="dxa"/>
          </w:tcPr>
          <w:p w:rsidR="000B2937" w:rsidRPr="000B2937" w:rsidRDefault="000B2937" w:rsidP="00602651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2937" w:rsidRPr="000B2937" w:rsidRDefault="000B2937" w:rsidP="00602651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B2937" w:rsidRPr="00E22E0C" w:rsidRDefault="000B2937" w:rsidP="000B2937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</w:p>
    <w:p w:rsidR="001558F9" w:rsidRPr="0006677A" w:rsidRDefault="001558F9" w:rsidP="001558F9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Ponadto:</w:t>
      </w:r>
    </w:p>
    <w:p w:rsidR="001558F9" w:rsidRPr="0006677A" w:rsidRDefault="001558F9" w:rsidP="001558F9">
      <w:pPr>
        <w:tabs>
          <w:tab w:val="left" w:pos="360"/>
        </w:tabs>
        <w:autoSpaceDE w:val="0"/>
        <w:ind w:left="720"/>
        <w:jc w:val="both"/>
        <w:rPr>
          <w:rFonts w:ascii="Tahoma" w:hAnsi="Tahoma" w:cs="Tahoma"/>
          <w:sz w:val="20"/>
          <w:szCs w:val="20"/>
        </w:rPr>
      </w:pPr>
    </w:p>
    <w:p w:rsidR="001558F9" w:rsidRDefault="001558F9" w:rsidP="001558F9">
      <w:pPr>
        <w:widowControl w:val="0"/>
        <w:numPr>
          <w:ilvl w:val="0"/>
          <w:numId w:val="18"/>
        </w:numPr>
        <w:tabs>
          <w:tab w:val="clear" w:pos="1070"/>
          <w:tab w:val="left" w:pos="426"/>
          <w:tab w:val="num" w:pos="72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1558F9" w:rsidRPr="0006677A" w:rsidRDefault="001558F9" w:rsidP="001558F9">
      <w:pPr>
        <w:numPr>
          <w:ilvl w:val="0"/>
          <w:numId w:val="18"/>
        </w:numPr>
        <w:tabs>
          <w:tab w:val="clear" w:pos="1070"/>
          <w:tab w:val="left" w:pos="360"/>
          <w:tab w:val="num" w:pos="720"/>
        </w:tabs>
        <w:autoSpaceDE w:val="0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1558F9" w:rsidRPr="0006677A" w:rsidRDefault="001558F9" w:rsidP="001558F9">
      <w:pPr>
        <w:numPr>
          <w:ilvl w:val="0"/>
          <w:numId w:val="18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Przyst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>puj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bCs/>
          <w:sz w:val="20"/>
          <w:szCs w:val="20"/>
        </w:rPr>
        <w:t>c do udziału w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 xml:space="preserve">powaniu </w:t>
      </w:r>
      <w:r w:rsidRPr="0006677A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6677A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6677A">
        <w:rPr>
          <w:rFonts w:ascii="Tahoma" w:hAnsi="Tahoma" w:cs="Tahoma"/>
          <w:i/>
          <w:sz w:val="20"/>
          <w:szCs w:val="20"/>
        </w:rPr>
        <w:t>, że:</w:t>
      </w:r>
    </w:p>
    <w:p w:rsidR="001558F9" w:rsidRPr="0006677A" w:rsidRDefault="001558F9" w:rsidP="001558F9">
      <w:pPr>
        <w:pStyle w:val="Style5"/>
        <w:widowControl/>
        <w:numPr>
          <w:ilvl w:val="0"/>
          <w:numId w:val="19"/>
        </w:numPr>
        <w:spacing w:line="240" w:lineRule="auto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 / -y </w:t>
      </w:r>
      <w:r w:rsidRPr="0006677A">
        <w:rPr>
          <w:rFonts w:ascii="Tahoma" w:hAnsi="Tahoma" w:cs="Tahoma"/>
          <w:bCs/>
          <w:sz w:val="20"/>
          <w:szCs w:val="20"/>
        </w:rPr>
        <w:t>uprawnienia</w:t>
      </w:r>
      <w:r w:rsidRPr="0006677A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1558F9" w:rsidRPr="0006677A" w:rsidRDefault="001558F9" w:rsidP="001558F9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Posiadamy / -y </w:t>
      </w:r>
      <w:r w:rsidRPr="0006677A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6677A">
        <w:rPr>
          <w:rFonts w:ascii="Tahoma" w:hAnsi="Tahoma" w:cs="Tahoma"/>
          <w:sz w:val="20"/>
          <w:szCs w:val="20"/>
        </w:rPr>
        <w:t xml:space="preserve">; </w:t>
      </w:r>
    </w:p>
    <w:p w:rsidR="001558F9" w:rsidRPr="0006677A" w:rsidRDefault="001558F9" w:rsidP="001558F9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Dysponuję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1558F9" w:rsidRPr="0006677A" w:rsidRDefault="001558F9" w:rsidP="001558F9">
      <w:pPr>
        <w:pStyle w:val="Akapitzlist"/>
        <w:numPr>
          <w:ilvl w:val="0"/>
          <w:numId w:val="19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Znajduję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1558F9" w:rsidRPr="0006677A" w:rsidRDefault="001558F9" w:rsidP="001558F9">
      <w:pPr>
        <w:numPr>
          <w:ilvl w:val="0"/>
          <w:numId w:val="18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lastRenderedPageBreak/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 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zapoznałem / -li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>my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 zapytaniem ofertowym Zamawiaj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za 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zanych określonymi w nim zasadami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sz w:val="20"/>
          <w:szCs w:val="20"/>
        </w:rPr>
        <w:t>powania.</w:t>
      </w:r>
    </w:p>
    <w:p w:rsidR="001558F9" w:rsidRPr="0006677A" w:rsidRDefault="001558F9" w:rsidP="001558F9">
      <w:pPr>
        <w:numPr>
          <w:ilvl w:val="0"/>
          <w:numId w:val="18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uwa</w:t>
      </w:r>
      <w:r w:rsidRPr="0006677A">
        <w:rPr>
          <w:rFonts w:ascii="Tahoma" w:eastAsia="TimesNewRoman" w:hAnsi="Tahoma" w:cs="Tahoma"/>
          <w:sz w:val="20"/>
          <w:szCs w:val="20"/>
        </w:rPr>
        <w:t>ż</w:t>
      </w:r>
      <w:r w:rsidRPr="0006677A">
        <w:rPr>
          <w:rFonts w:ascii="Tahoma" w:hAnsi="Tahoma" w:cs="Tahoma"/>
          <w:sz w:val="20"/>
          <w:szCs w:val="20"/>
        </w:rPr>
        <w:t>am /-y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za </w:t>
      </w:r>
      <w:r w:rsidRPr="0006677A">
        <w:rPr>
          <w:rFonts w:ascii="Tahoma" w:hAnsi="Tahoma" w:cs="Tahoma"/>
          <w:sz w:val="20"/>
          <w:szCs w:val="20"/>
        </w:rPr>
        <w:t>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zanego /-</w:t>
      </w:r>
      <w:proofErr w:type="spellStart"/>
      <w:r w:rsidRPr="0006677A">
        <w:rPr>
          <w:rFonts w:ascii="Tahoma" w:hAnsi="Tahoma" w:cs="Tahoma"/>
          <w:sz w:val="20"/>
          <w:szCs w:val="20"/>
        </w:rPr>
        <w:t>ych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ofert</w:t>
      </w:r>
      <w:r w:rsidRPr="0006677A">
        <w:rPr>
          <w:rFonts w:ascii="Tahoma" w:eastAsia="TimesNewRoman" w:hAnsi="Tahoma" w:cs="Tahoma"/>
          <w:sz w:val="20"/>
          <w:szCs w:val="20"/>
        </w:rPr>
        <w:t>ą:</w:t>
      </w:r>
    </w:p>
    <w:p w:rsidR="001558F9" w:rsidRPr="0006677A" w:rsidRDefault="001558F9" w:rsidP="001558F9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przypadku wyboru mojej oferty – do dnia zawarcia umowy,</w:t>
      </w:r>
    </w:p>
    <w:p w:rsidR="001558F9" w:rsidRPr="0006677A" w:rsidRDefault="001558F9" w:rsidP="001558F9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6677A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1558F9" w:rsidRPr="0006677A" w:rsidRDefault="001558F9" w:rsidP="001558F9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1558F9" w:rsidRPr="0006677A" w:rsidRDefault="001558F9" w:rsidP="001558F9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niewybrania żadnej oferty – do upływu terminu wyboru ofert.</w:t>
      </w:r>
    </w:p>
    <w:p w:rsidR="001558F9" w:rsidRPr="0006677A" w:rsidRDefault="001558F9" w:rsidP="001558F9">
      <w:pPr>
        <w:numPr>
          <w:ilvl w:val="0"/>
          <w:numId w:val="18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Załącznikami do niniejszej oferty są:</w:t>
      </w:r>
    </w:p>
    <w:p w:rsidR="001558F9" w:rsidRPr="0006677A" w:rsidRDefault="001558F9" w:rsidP="001558F9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1558F9" w:rsidRPr="0006677A" w:rsidTr="00F7593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1558F9" w:rsidRPr="0006677A" w:rsidRDefault="001558F9" w:rsidP="00F75937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F9" w:rsidRPr="0006677A" w:rsidRDefault="001558F9" w:rsidP="00F75937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58F9" w:rsidRPr="0006677A" w:rsidTr="00F7593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1558F9" w:rsidRPr="0006677A" w:rsidRDefault="001558F9" w:rsidP="00F75937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8F9" w:rsidRPr="0006677A" w:rsidRDefault="001558F9" w:rsidP="00F75937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58F9" w:rsidRPr="0006677A" w:rsidRDefault="001558F9" w:rsidP="001558F9">
      <w:pPr>
        <w:jc w:val="both"/>
        <w:rPr>
          <w:rFonts w:ascii="Tahoma" w:hAnsi="Tahoma" w:cs="Tahoma"/>
          <w:sz w:val="20"/>
          <w:szCs w:val="20"/>
        </w:rPr>
      </w:pPr>
    </w:p>
    <w:p w:rsidR="001558F9" w:rsidRPr="0006677A" w:rsidRDefault="001558F9" w:rsidP="001558F9">
      <w:pPr>
        <w:jc w:val="both"/>
        <w:rPr>
          <w:rFonts w:ascii="Tahoma" w:hAnsi="Tahoma" w:cs="Tahoma"/>
          <w:sz w:val="20"/>
          <w:szCs w:val="20"/>
        </w:rPr>
      </w:pPr>
    </w:p>
    <w:p w:rsidR="001558F9" w:rsidRPr="0006677A" w:rsidRDefault="001558F9" w:rsidP="001558F9">
      <w:pPr>
        <w:jc w:val="both"/>
        <w:rPr>
          <w:rFonts w:ascii="Tahoma" w:hAnsi="Tahoma" w:cs="Tahoma"/>
          <w:sz w:val="20"/>
          <w:szCs w:val="20"/>
        </w:rPr>
      </w:pPr>
    </w:p>
    <w:p w:rsidR="001558F9" w:rsidRPr="0006677A" w:rsidRDefault="001558F9" w:rsidP="001558F9">
      <w:p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Data i podpis:</w:t>
      </w:r>
    </w:p>
    <w:p w:rsidR="001558F9" w:rsidRPr="0006677A" w:rsidRDefault="001558F9" w:rsidP="001558F9">
      <w:pPr>
        <w:rPr>
          <w:rFonts w:ascii="Tahoma" w:hAnsi="Tahoma" w:cs="Tahoma"/>
          <w:sz w:val="20"/>
          <w:szCs w:val="20"/>
        </w:rPr>
      </w:pPr>
    </w:p>
    <w:p w:rsidR="001558F9" w:rsidRPr="0006677A" w:rsidRDefault="001558F9" w:rsidP="001558F9">
      <w:pPr>
        <w:rPr>
          <w:rFonts w:ascii="Tahoma" w:hAnsi="Tahoma" w:cs="Tahoma"/>
          <w:sz w:val="20"/>
          <w:szCs w:val="20"/>
        </w:rPr>
      </w:pPr>
    </w:p>
    <w:p w:rsidR="001558F9" w:rsidRPr="0006677A" w:rsidRDefault="001558F9" w:rsidP="001558F9">
      <w:pPr>
        <w:rPr>
          <w:rFonts w:ascii="Tahoma" w:hAnsi="Tahoma" w:cs="Tahoma"/>
          <w:sz w:val="20"/>
          <w:szCs w:val="20"/>
        </w:rPr>
      </w:pPr>
    </w:p>
    <w:p w:rsidR="001558F9" w:rsidRPr="0006677A" w:rsidRDefault="001558F9" w:rsidP="001558F9">
      <w:pPr>
        <w:rPr>
          <w:rFonts w:ascii="Tahoma" w:hAnsi="Tahoma" w:cs="Tahoma"/>
          <w:sz w:val="20"/>
          <w:szCs w:val="20"/>
        </w:rPr>
      </w:pPr>
    </w:p>
    <w:p w:rsidR="001558F9" w:rsidRPr="0006677A" w:rsidRDefault="001558F9" w:rsidP="001558F9">
      <w:pPr>
        <w:rPr>
          <w:rFonts w:ascii="Tahoma" w:hAnsi="Tahoma" w:cs="Tahoma"/>
          <w:sz w:val="20"/>
          <w:szCs w:val="20"/>
        </w:rPr>
      </w:pPr>
    </w:p>
    <w:p w:rsidR="001558F9" w:rsidRPr="0006677A" w:rsidRDefault="001558F9" w:rsidP="001558F9">
      <w:pPr>
        <w:rPr>
          <w:rFonts w:ascii="Tahoma" w:hAnsi="Tahoma" w:cs="Tahoma"/>
          <w:sz w:val="20"/>
          <w:szCs w:val="20"/>
        </w:rPr>
      </w:pPr>
    </w:p>
    <w:p w:rsidR="001558F9" w:rsidRPr="0006677A" w:rsidRDefault="001558F9" w:rsidP="001558F9">
      <w:pPr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C21D18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C21D18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C21D18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C21D18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0"/>
    <w:lvlOverride w:ilvl="0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7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B2937"/>
    <w:rsid w:val="000E69C9"/>
    <w:rsid w:val="000E708E"/>
    <w:rsid w:val="00115C55"/>
    <w:rsid w:val="00150DA8"/>
    <w:rsid w:val="001558F9"/>
    <w:rsid w:val="001C06D6"/>
    <w:rsid w:val="001E4F91"/>
    <w:rsid w:val="001E71FF"/>
    <w:rsid w:val="001F41F1"/>
    <w:rsid w:val="002B5AB5"/>
    <w:rsid w:val="002E6D6F"/>
    <w:rsid w:val="00356753"/>
    <w:rsid w:val="00356AC0"/>
    <w:rsid w:val="00397146"/>
    <w:rsid w:val="003F3F3D"/>
    <w:rsid w:val="00424184"/>
    <w:rsid w:val="004361AE"/>
    <w:rsid w:val="00491084"/>
    <w:rsid w:val="004E100B"/>
    <w:rsid w:val="005565BB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54EA5"/>
    <w:rsid w:val="00873487"/>
    <w:rsid w:val="00883C37"/>
    <w:rsid w:val="00884C5F"/>
    <w:rsid w:val="00892953"/>
    <w:rsid w:val="008A0991"/>
    <w:rsid w:val="008C6DB8"/>
    <w:rsid w:val="00953F8E"/>
    <w:rsid w:val="00992C33"/>
    <w:rsid w:val="009F46B7"/>
    <w:rsid w:val="00A97974"/>
    <w:rsid w:val="00B50BB9"/>
    <w:rsid w:val="00C21D18"/>
    <w:rsid w:val="00C23EBB"/>
    <w:rsid w:val="00C33D6D"/>
    <w:rsid w:val="00C77F87"/>
    <w:rsid w:val="00C80B8D"/>
    <w:rsid w:val="00C822F7"/>
    <w:rsid w:val="00C874E1"/>
    <w:rsid w:val="00C94673"/>
    <w:rsid w:val="00CC349C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22E0C"/>
    <w:rsid w:val="00EA15CF"/>
    <w:rsid w:val="00EF558C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7"/>
    <o:shapelayout v:ext="edit">
      <o:idmap v:ext="edit" data="1"/>
    </o:shapelayout>
  </w:shapeDefaults>
  <w:decimalSymbol w:val=","/>
  <w:listSeparator w:val=";"/>
  <w14:docId w14:val="35480AA4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56206-5441-4A63-AAED-7A35EA35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27</cp:revision>
  <cp:lastPrinted>2019-11-29T09:38:00Z</cp:lastPrinted>
  <dcterms:created xsi:type="dcterms:W3CDTF">2018-02-05T09:10:00Z</dcterms:created>
  <dcterms:modified xsi:type="dcterms:W3CDTF">2019-11-29T10:05:00Z</dcterms:modified>
</cp:coreProperties>
</file>