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97146" w:rsidRPr="00884C5F" w:rsidRDefault="00397146" w:rsidP="00397146">
      <w:pPr>
        <w:autoSpaceDE w:val="0"/>
        <w:jc w:val="right"/>
        <w:rPr>
          <w:rFonts w:ascii="Tahoma" w:hAnsi="Tahoma" w:cs="Tahoma"/>
          <w:sz w:val="20"/>
          <w:szCs w:val="20"/>
        </w:rPr>
      </w:pPr>
      <w:r w:rsidRPr="00884C5F">
        <w:rPr>
          <w:rFonts w:ascii="Tahoma" w:hAnsi="Tahoma" w:cs="Tahoma"/>
          <w:sz w:val="20"/>
          <w:szCs w:val="20"/>
        </w:rPr>
        <w:t>Zał</w:t>
      </w:r>
      <w:r w:rsidRPr="00884C5F">
        <w:rPr>
          <w:rFonts w:ascii="Tahoma" w:eastAsia="TimesNewRoman" w:hAnsi="Tahoma" w:cs="Tahoma"/>
          <w:sz w:val="20"/>
          <w:szCs w:val="20"/>
        </w:rPr>
        <w:t>ą</w:t>
      </w:r>
      <w:r w:rsidRPr="00884C5F">
        <w:rPr>
          <w:rFonts w:ascii="Tahoma" w:hAnsi="Tahoma" w:cs="Tahoma"/>
          <w:sz w:val="20"/>
          <w:szCs w:val="20"/>
        </w:rPr>
        <w:t xml:space="preserve">cznik nr </w:t>
      </w:r>
      <w:r w:rsidR="007A2F82" w:rsidRPr="00884C5F">
        <w:rPr>
          <w:rFonts w:ascii="Tahoma" w:hAnsi="Tahoma" w:cs="Tahoma"/>
          <w:sz w:val="20"/>
          <w:szCs w:val="20"/>
        </w:rPr>
        <w:t>1</w:t>
      </w:r>
      <w:r w:rsidRPr="00884C5F">
        <w:rPr>
          <w:rFonts w:ascii="Tahoma" w:hAnsi="Tahoma" w:cs="Tahoma"/>
          <w:sz w:val="20"/>
          <w:szCs w:val="20"/>
        </w:rPr>
        <w:t xml:space="preserve"> do zapytania ofertowego </w:t>
      </w:r>
    </w:p>
    <w:p w:rsidR="00397146" w:rsidRPr="00884C5F" w:rsidRDefault="00397146" w:rsidP="00397146">
      <w:pPr>
        <w:autoSpaceDE w:val="0"/>
        <w:jc w:val="both"/>
        <w:rPr>
          <w:rFonts w:ascii="Tahoma" w:hAnsi="Tahoma" w:cs="Tahoma"/>
          <w:bCs/>
          <w:sz w:val="20"/>
          <w:szCs w:val="20"/>
        </w:rPr>
      </w:pPr>
      <w:r w:rsidRPr="00884C5F">
        <w:rPr>
          <w:rFonts w:ascii="Tahoma" w:hAnsi="Tahoma" w:cs="Tahoma"/>
          <w:bCs/>
          <w:sz w:val="20"/>
          <w:szCs w:val="20"/>
        </w:rPr>
        <w:t>Numer sprawy: WA.371</w:t>
      </w:r>
      <w:r w:rsidRPr="006E3586">
        <w:rPr>
          <w:rFonts w:ascii="Tahoma" w:hAnsi="Tahoma" w:cs="Tahoma"/>
          <w:bCs/>
          <w:sz w:val="20"/>
          <w:szCs w:val="20"/>
        </w:rPr>
        <w:t>.</w:t>
      </w:r>
      <w:r w:rsidR="005565BB">
        <w:rPr>
          <w:rFonts w:ascii="Tahoma" w:hAnsi="Tahoma" w:cs="Tahoma"/>
          <w:bCs/>
          <w:sz w:val="20"/>
          <w:szCs w:val="20"/>
        </w:rPr>
        <w:t>4</w:t>
      </w:r>
      <w:bookmarkStart w:id="0" w:name="_GoBack"/>
      <w:bookmarkEnd w:id="0"/>
      <w:r w:rsidR="00E22E0C">
        <w:rPr>
          <w:rFonts w:ascii="Tahoma" w:hAnsi="Tahoma" w:cs="Tahoma"/>
          <w:bCs/>
          <w:sz w:val="20"/>
          <w:szCs w:val="20"/>
        </w:rPr>
        <w:t>6</w:t>
      </w:r>
      <w:r w:rsidRPr="00884C5F">
        <w:rPr>
          <w:rFonts w:ascii="Tahoma" w:hAnsi="Tahoma" w:cs="Tahoma"/>
          <w:bCs/>
          <w:sz w:val="20"/>
          <w:szCs w:val="20"/>
        </w:rPr>
        <w:t>.201</w:t>
      </w:r>
      <w:r w:rsidR="00491084" w:rsidRPr="00884C5F">
        <w:rPr>
          <w:rFonts w:ascii="Tahoma" w:hAnsi="Tahoma" w:cs="Tahoma"/>
          <w:bCs/>
          <w:sz w:val="20"/>
          <w:szCs w:val="20"/>
        </w:rPr>
        <w:t>8</w:t>
      </w:r>
      <w:r w:rsidRPr="00884C5F">
        <w:rPr>
          <w:rFonts w:ascii="Tahoma" w:hAnsi="Tahoma" w:cs="Tahoma"/>
          <w:bCs/>
          <w:sz w:val="20"/>
          <w:szCs w:val="20"/>
        </w:rPr>
        <w:t>.</w:t>
      </w:r>
      <w:r w:rsidR="007A2F82" w:rsidRPr="00884C5F">
        <w:rPr>
          <w:rFonts w:ascii="Tahoma" w:hAnsi="Tahoma" w:cs="Tahoma"/>
          <w:bCs/>
          <w:sz w:val="20"/>
          <w:szCs w:val="20"/>
        </w:rPr>
        <w:t>JS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781025" w:rsidRDefault="00781025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397146" w:rsidRPr="007A2F82" w:rsidRDefault="00397146" w:rsidP="00397146">
      <w:pPr>
        <w:autoSpaceDE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7A2F82">
        <w:rPr>
          <w:rFonts w:ascii="Tahoma" w:hAnsi="Tahoma" w:cs="Tahoma"/>
          <w:b/>
          <w:bCs/>
          <w:sz w:val="20"/>
          <w:szCs w:val="20"/>
        </w:rPr>
        <w:t>WZÓR FORMULARZA OFERTY</w:t>
      </w:r>
    </w:p>
    <w:p w:rsidR="007A2F82" w:rsidRPr="007A2F82" w:rsidRDefault="007A2F82" w:rsidP="007A2F82">
      <w:pPr>
        <w:pStyle w:val="Zawartotabeli"/>
        <w:snapToGrid w:val="0"/>
        <w:spacing w:after="0"/>
        <w:ind w:right="176"/>
        <w:jc w:val="both"/>
        <w:rPr>
          <w:rFonts w:ascii="Tahoma" w:eastAsia="Calibri" w:hAnsi="Tahoma" w:cs="Tahoma"/>
          <w:b/>
          <w:sz w:val="20"/>
        </w:rPr>
      </w:pPr>
    </w:p>
    <w:p w:rsidR="00781025" w:rsidRDefault="00781025" w:rsidP="001E71FF">
      <w:pPr>
        <w:snapToGrid w:val="0"/>
        <w:jc w:val="center"/>
        <w:rPr>
          <w:rFonts w:ascii="Tahoma" w:hAnsi="Tahoma" w:cs="Tahoma"/>
          <w:b/>
          <w:bCs/>
          <w:sz w:val="20"/>
          <w:szCs w:val="20"/>
        </w:rPr>
      </w:pPr>
    </w:p>
    <w:p w:rsidR="00781025" w:rsidRPr="004D4BE3" w:rsidRDefault="00E22E0C" w:rsidP="001E71FF">
      <w:pPr>
        <w:snapToGrid w:val="0"/>
        <w:jc w:val="center"/>
        <w:rPr>
          <w:rFonts w:ascii="Tahoma" w:hAnsi="Tahoma" w:cs="Tahoma"/>
          <w:b/>
          <w:bCs/>
          <w:sz w:val="20"/>
          <w:szCs w:val="20"/>
        </w:rPr>
      </w:pPr>
      <w:r w:rsidRPr="00E22E0C">
        <w:rPr>
          <w:rFonts w:ascii="Tahoma" w:hAnsi="Tahoma" w:cs="Tahoma"/>
          <w:b/>
          <w:bCs/>
          <w:sz w:val="20"/>
          <w:szCs w:val="20"/>
        </w:rPr>
        <w:t>Wykonanie szablonów MS Excel wraz z makrami dla Dolnośląskiej Instytucji Pośredniczącej.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397146" w:rsidRPr="00781025" w:rsidRDefault="00397146" w:rsidP="00781025">
      <w:pPr>
        <w:pStyle w:val="Akapitzlist"/>
        <w:numPr>
          <w:ilvl w:val="0"/>
          <w:numId w:val="2"/>
        </w:numPr>
        <w:ind w:left="284" w:hanging="284"/>
        <w:rPr>
          <w:rFonts w:ascii="Tahoma" w:hAnsi="Tahoma" w:cs="Tahoma"/>
          <w:b/>
          <w:sz w:val="20"/>
          <w:szCs w:val="20"/>
        </w:rPr>
      </w:pPr>
      <w:r w:rsidRPr="00781025">
        <w:rPr>
          <w:rFonts w:ascii="Tahoma" w:hAnsi="Tahoma" w:cs="Tahoma"/>
          <w:b/>
          <w:sz w:val="20"/>
          <w:szCs w:val="20"/>
        </w:rPr>
        <w:t>ZAMAWIAJĄCY:</w:t>
      </w:r>
    </w:p>
    <w:p w:rsidR="00397146" w:rsidRPr="007A2F82" w:rsidRDefault="00397146" w:rsidP="00397146">
      <w:pPr>
        <w:ind w:left="284"/>
        <w:rPr>
          <w:rFonts w:ascii="Tahoma" w:hAnsi="Tahoma" w:cs="Tahoma"/>
          <w:iCs/>
          <w:sz w:val="20"/>
          <w:szCs w:val="20"/>
        </w:rPr>
      </w:pPr>
      <w:r w:rsidRPr="007A2F82">
        <w:rPr>
          <w:rFonts w:ascii="Tahoma" w:hAnsi="Tahoma" w:cs="Tahoma"/>
          <w:iCs/>
          <w:sz w:val="20"/>
          <w:szCs w:val="20"/>
        </w:rPr>
        <w:t>Dolnośląska Instytucja Pośrednicząca</w:t>
      </w:r>
    </w:p>
    <w:p w:rsidR="00397146" w:rsidRPr="007A2F82" w:rsidRDefault="00397146" w:rsidP="00397146">
      <w:pPr>
        <w:ind w:left="284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ul. Strzegomska 2-4</w:t>
      </w:r>
    </w:p>
    <w:p w:rsidR="00397146" w:rsidRPr="007A2F82" w:rsidRDefault="00397146" w:rsidP="00397146">
      <w:pPr>
        <w:ind w:left="284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53-611 Wrocław</w:t>
      </w:r>
    </w:p>
    <w:p w:rsidR="00397146" w:rsidRPr="007A2F82" w:rsidRDefault="00397146" w:rsidP="00397146">
      <w:pPr>
        <w:rPr>
          <w:rFonts w:ascii="Tahoma" w:hAnsi="Tahoma" w:cs="Tahoma"/>
          <w:b/>
          <w:sz w:val="20"/>
          <w:szCs w:val="20"/>
        </w:rPr>
      </w:pPr>
    </w:p>
    <w:p w:rsidR="00397146" w:rsidRPr="00781025" w:rsidRDefault="00397146" w:rsidP="00781025">
      <w:pPr>
        <w:pStyle w:val="Tekstpodstawowy2"/>
        <w:numPr>
          <w:ilvl w:val="0"/>
          <w:numId w:val="2"/>
        </w:numPr>
        <w:spacing w:after="0" w:line="240" w:lineRule="auto"/>
        <w:ind w:left="284" w:hanging="284"/>
        <w:rPr>
          <w:rFonts w:ascii="Tahoma" w:hAnsi="Tahoma" w:cs="Tahoma"/>
          <w:b/>
          <w:sz w:val="20"/>
          <w:szCs w:val="20"/>
        </w:rPr>
      </w:pPr>
      <w:r w:rsidRPr="00781025">
        <w:rPr>
          <w:rFonts w:ascii="Tahoma" w:hAnsi="Tahoma" w:cs="Tahoma"/>
          <w:b/>
          <w:sz w:val="20"/>
          <w:szCs w:val="20"/>
        </w:rPr>
        <w:t>WYKONAWCA:</w:t>
      </w:r>
    </w:p>
    <w:p w:rsidR="007A2F82" w:rsidRPr="007A2F82" w:rsidRDefault="007A2F82" w:rsidP="007A2F82">
      <w:pPr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Zarejestrowana nazwa Wykonawcy: ..........................................................................................................................................................</w:t>
      </w:r>
    </w:p>
    <w:p w:rsidR="007A2F82" w:rsidRPr="007A2F82" w:rsidRDefault="007A2F82" w:rsidP="007A2F82">
      <w:pPr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Zarejestrowany adres Wykonawcy: .............................................................................................................................................................</w:t>
      </w:r>
    </w:p>
    <w:p w:rsidR="007A2F82" w:rsidRPr="007A2F82" w:rsidRDefault="007A2F82" w:rsidP="007A2F82">
      <w:pPr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nr tel. ........................ nr faksu. .................... adres poczty elektronicznej: ................. @..................</w:t>
      </w:r>
    </w:p>
    <w:p w:rsidR="00397146" w:rsidRPr="00356AC0" w:rsidRDefault="007A2F82" w:rsidP="00356AC0">
      <w:pPr>
        <w:autoSpaceDE w:val="0"/>
        <w:autoSpaceDN w:val="0"/>
        <w:adjustRightInd w:val="0"/>
        <w:jc w:val="both"/>
        <w:rPr>
          <w:rFonts w:ascii="Tahoma" w:hAnsi="Tahoma" w:cs="Tahoma"/>
          <w:bCs/>
          <w:sz w:val="20"/>
          <w:szCs w:val="20"/>
          <w:lang w:eastAsia="pl-PL"/>
        </w:rPr>
      </w:pPr>
      <w:r w:rsidRPr="007A2F82">
        <w:rPr>
          <w:rFonts w:ascii="Tahoma" w:hAnsi="Tahoma" w:cs="Tahoma"/>
          <w:bCs/>
          <w:sz w:val="20"/>
          <w:szCs w:val="20"/>
          <w:lang w:eastAsia="pl-PL"/>
        </w:rPr>
        <w:t>Wyznaczamy do reprezentowania wykonawcy w czasie trwania zapytania ofertowego Panią/Pana : ...........................................................(imię i nazwisko)</w:t>
      </w:r>
    </w:p>
    <w:p w:rsidR="007A2F82" w:rsidRPr="00781025" w:rsidRDefault="007A2F82" w:rsidP="007A2F82">
      <w:pPr>
        <w:pStyle w:val="Style5"/>
        <w:widowControl/>
        <w:numPr>
          <w:ilvl w:val="0"/>
          <w:numId w:val="2"/>
        </w:numPr>
        <w:tabs>
          <w:tab w:val="left" w:leader="dot" w:pos="8304"/>
        </w:tabs>
        <w:spacing w:before="5" w:line="259" w:lineRule="exact"/>
        <w:ind w:left="426" w:hanging="426"/>
        <w:rPr>
          <w:rFonts w:ascii="Tahoma" w:hAnsi="Tahoma" w:cs="Tahoma"/>
          <w:sz w:val="20"/>
          <w:szCs w:val="20"/>
        </w:rPr>
      </w:pPr>
    </w:p>
    <w:p w:rsidR="00E22E0C" w:rsidRPr="00E22E0C" w:rsidRDefault="007A2F82" w:rsidP="007A2F82">
      <w:pPr>
        <w:pStyle w:val="Style5"/>
        <w:widowControl/>
        <w:numPr>
          <w:ilvl w:val="0"/>
          <w:numId w:val="1"/>
        </w:numPr>
        <w:tabs>
          <w:tab w:val="clear" w:pos="1070"/>
          <w:tab w:val="num" w:pos="142"/>
          <w:tab w:val="left" w:leader="dot" w:pos="8304"/>
        </w:tabs>
        <w:spacing w:before="5" w:line="259" w:lineRule="exact"/>
        <w:ind w:left="284" w:hanging="284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bCs/>
          <w:sz w:val="20"/>
          <w:szCs w:val="20"/>
        </w:rPr>
        <w:t xml:space="preserve">Oferujemy wykonanie </w:t>
      </w:r>
      <w:r w:rsidR="00E22E0C">
        <w:rPr>
          <w:rFonts w:ascii="Tahoma" w:hAnsi="Tahoma" w:cs="Tahoma"/>
          <w:bCs/>
          <w:sz w:val="20"/>
          <w:szCs w:val="20"/>
        </w:rPr>
        <w:t xml:space="preserve">całego </w:t>
      </w:r>
      <w:r w:rsidRPr="00781025">
        <w:rPr>
          <w:rFonts w:ascii="Tahoma" w:hAnsi="Tahoma" w:cs="Tahoma"/>
          <w:bCs/>
          <w:sz w:val="20"/>
          <w:szCs w:val="20"/>
        </w:rPr>
        <w:t xml:space="preserve">zamówienia objętego </w:t>
      </w:r>
      <w:r w:rsidR="00356AC0" w:rsidRPr="00781025">
        <w:rPr>
          <w:rFonts w:ascii="Tahoma" w:hAnsi="Tahoma" w:cs="Tahoma"/>
          <w:bCs/>
          <w:sz w:val="20"/>
          <w:szCs w:val="20"/>
        </w:rPr>
        <w:t xml:space="preserve">zapytaniem ofertowym </w:t>
      </w:r>
      <w:r w:rsidRPr="00781025">
        <w:rPr>
          <w:rFonts w:ascii="Tahoma" w:hAnsi="Tahoma" w:cs="Tahoma"/>
          <w:bCs/>
          <w:sz w:val="20"/>
          <w:szCs w:val="20"/>
        </w:rPr>
        <w:t xml:space="preserve">za </w:t>
      </w:r>
      <w:r w:rsidR="00E22E0C">
        <w:rPr>
          <w:rFonts w:ascii="Tahoma" w:hAnsi="Tahoma" w:cs="Tahoma"/>
          <w:bCs/>
          <w:sz w:val="20"/>
          <w:szCs w:val="20"/>
        </w:rPr>
        <w:t xml:space="preserve">maksymalną </w:t>
      </w:r>
      <w:r w:rsidRPr="00781025">
        <w:rPr>
          <w:rFonts w:ascii="Tahoma" w:hAnsi="Tahoma" w:cs="Tahoma"/>
          <w:bCs/>
          <w:sz w:val="20"/>
          <w:szCs w:val="20"/>
        </w:rPr>
        <w:t>cenę</w:t>
      </w:r>
      <w:r w:rsidR="00E22E0C">
        <w:rPr>
          <w:rFonts w:ascii="Tahoma" w:hAnsi="Tahoma" w:cs="Tahoma"/>
          <w:bCs/>
          <w:sz w:val="20"/>
          <w:szCs w:val="20"/>
        </w:rPr>
        <w:t>:</w:t>
      </w:r>
    </w:p>
    <w:p w:rsidR="007A2F82" w:rsidRDefault="00E22E0C" w:rsidP="00E22E0C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bCs/>
          <w:sz w:val="20"/>
          <w:szCs w:val="20"/>
        </w:rPr>
      </w:pPr>
      <w:r>
        <w:rPr>
          <w:rFonts w:ascii="Tahoma" w:hAnsi="Tahoma" w:cs="Tahoma"/>
          <w:bCs/>
          <w:sz w:val="20"/>
          <w:szCs w:val="20"/>
        </w:rPr>
        <w:t>netto</w:t>
      </w:r>
      <w:r w:rsidR="007A2F82" w:rsidRPr="00781025">
        <w:rPr>
          <w:rFonts w:ascii="Tahoma" w:hAnsi="Tahoma" w:cs="Tahoma"/>
          <w:bCs/>
          <w:sz w:val="20"/>
          <w:szCs w:val="20"/>
        </w:rPr>
        <w:t>:</w:t>
      </w:r>
      <w:r>
        <w:rPr>
          <w:rFonts w:ascii="Tahoma" w:hAnsi="Tahoma" w:cs="Tahoma"/>
          <w:bCs/>
          <w:sz w:val="20"/>
          <w:szCs w:val="20"/>
        </w:rPr>
        <w:t xml:space="preserve"> ……………………………… ;</w:t>
      </w:r>
    </w:p>
    <w:p w:rsidR="00E22E0C" w:rsidRDefault="00E22E0C" w:rsidP="00E22E0C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VAT: ………………………………..;</w:t>
      </w:r>
    </w:p>
    <w:p w:rsidR="001E71FF" w:rsidRPr="00781025" w:rsidRDefault="00E22E0C" w:rsidP="00E22E0C">
      <w:pPr>
        <w:pStyle w:val="Style5"/>
        <w:widowControl/>
        <w:tabs>
          <w:tab w:val="left" w:leader="dot" w:pos="8304"/>
        </w:tabs>
        <w:spacing w:before="5" w:line="259" w:lineRule="exact"/>
        <w:ind w:left="284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Brutto: ……………………………. </w:t>
      </w:r>
    </w:p>
    <w:p w:rsidR="007325FE" w:rsidRPr="00781025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sz w:val="20"/>
          <w:szCs w:val="20"/>
        </w:rPr>
        <w:t>Akceptuję / -my termin wykonania zamówienia określony w zapytaniu ofertowym.</w:t>
      </w:r>
    </w:p>
    <w:p w:rsidR="007325FE" w:rsidRPr="00781025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bCs/>
          <w:sz w:val="20"/>
          <w:szCs w:val="20"/>
        </w:rPr>
        <w:t>Przyst</w:t>
      </w:r>
      <w:r w:rsidRPr="00781025">
        <w:rPr>
          <w:rFonts w:ascii="Tahoma" w:eastAsia="TimesNewRoman" w:hAnsi="Tahoma" w:cs="Tahoma"/>
          <w:sz w:val="20"/>
          <w:szCs w:val="20"/>
        </w:rPr>
        <w:t>ę</w:t>
      </w:r>
      <w:r w:rsidRPr="00781025">
        <w:rPr>
          <w:rFonts w:ascii="Tahoma" w:hAnsi="Tahoma" w:cs="Tahoma"/>
          <w:bCs/>
          <w:sz w:val="20"/>
          <w:szCs w:val="20"/>
        </w:rPr>
        <w:t>puj</w:t>
      </w:r>
      <w:r w:rsidRPr="00781025">
        <w:rPr>
          <w:rFonts w:ascii="Tahoma" w:eastAsia="TimesNewRoman" w:hAnsi="Tahoma" w:cs="Tahoma"/>
          <w:sz w:val="20"/>
          <w:szCs w:val="20"/>
        </w:rPr>
        <w:t>ą</w:t>
      </w:r>
      <w:r w:rsidRPr="00781025">
        <w:rPr>
          <w:rFonts w:ascii="Tahoma" w:hAnsi="Tahoma" w:cs="Tahoma"/>
          <w:bCs/>
          <w:sz w:val="20"/>
          <w:szCs w:val="20"/>
        </w:rPr>
        <w:t>c do udziału w post</w:t>
      </w:r>
      <w:r w:rsidRPr="00781025">
        <w:rPr>
          <w:rFonts w:ascii="Tahoma" w:eastAsia="TimesNewRoman" w:hAnsi="Tahoma" w:cs="Tahoma"/>
          <w:sz w:val="20"/>
          <w:szCs w:val="20"/>
        </w:rPr>
        <w:t>ę</w:t>
      </w:r>
      <w:r w:rsidRPr="00781025">
        <w:rPr>
          <w:rFonts w:ascii="Tahoma" w:hAnsi="Tahoma" w:cs="Tahoma"/>
          <w:bCs/>
          <w:sz w:val="20"/>
          <w:szCs w:val="20"/>
        </w:rPr>
        <w:t xml:space="preserve">powaniu </w:t>
      </w:r>
      <w:r w:rsidRPr="00781025">
        <w:rPr>
          <w:rFonts w:ascii="Tahoma" w:hAnsi="Tahoma" w:cs="Tahoma"/>
          <w:i/>
          <w:sz w:val="20"/>
          <w:szCs w:val="20"/>
        </w:rPr>
        <w:t>oświadczam / -</w:t>
      </w:r>
      <w:proofErr w:type="spellStart"/>
      <w:r w:rsidRPr="00781025">
        <w:rPr>
          <w:rFonts w:ascii="Tahoma" w:hAnsi="Tahoma" w:cs="Tahoma"/>
          <w:i/>
          <w:sz w:val="20"/>
          <w:szCs w:val="20"/>
        </w:rPr>
        <w:t>amy</w:t>
      </w:r>
      <w:proofErr w:type="spellEnd"/>
      <w:r w:rsidRPr="00781025">
        <w:rPr>
          <w:rFonts w:ascii="Tahoma" w:hAnsi="Tahoma" w:cs="Tahoma"/>
          <w:i/>
          <w:sz w:val="20"/>
          <w:szCs w:val="20"/>
        </w:rPr>
        <w:t>, że:</w:t>
      </w:r>
    </w:p>
    <w:p w:rsidR="007325FE" w:rsidRPr="00781025" w:rsidRDefault="007325FE" w:rsidP="007325FE">
      <w:pPr>
        <w:pStyle w:val="Style5"/>
        <w:widowControl/>
        <w:numPr>
          <w:ilvl w:val="0"/>
          <w:numId w:val="3"/>
        </w:numPr>
        <w:spacing w:line="240" w:lineRule="auto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sz w:val="20"/>
          <w:szCs w:val="20"/>
        </w:rPr>
        <w:t xml:space="preserve">Posiadam / -y </w:t>
      </w:r>
      <w:r w:rsidRPr="00781025">
        <w:rPr>
          <w:rFonts w:ascii="Tahoma" w:hAnsi="Tahoma" w:cs="Tahoma"/>
          <w:bCs/>
          <w:sz w:val="20"/>
          <w:szCs w:val="20"/>
        </w:rPr>
        <w:t>uprawnienia</w:t>
      </w:r>
      <w:r w:rsidRPr="00781025">
        <w:rPr>
          <w:rFonts w:ascii="Tahoma" w:hAnsi="Tahoma" w:cs="Tahoma"/>
          <w:sz w:val="20"/>
          <w:szCs w:val="20"/>
        </w:rPr>
        <w:t xml:space="preserve"> do wykonywania działalności lub czynności, jeżeli ustawy nakładają obowiązek posiadania takich uprawnień;</w:t>
      </w:r>
    </w:p>
    <w:p w:rsidR="007325FE" w:rsidRPr="007A2F82" w:rsidRDefault="007325FE" w:rsidP="007325FE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781025">
        <w:rPr>
          <w:rFonts w:ascii="Tahoma" w:hAnsi="Tahoma" w:cs="Tahoma"/>
          <w:sz w:val="20"/>
          <w:szCs w:val="20"/>
        </w:rPr>
        <w:t xml:space="preserve">Posiadamy / -y </w:t>
      </w:r>
      <w:r w:rsidRPr="00781025">
        <w:rPr>
          <w:rFonts w:ascii="Tahoma" w:hAnsi="Tahoma" w:cs="Tahoma"/>
          <w:bCs/>
          <w:sz w:val="20"/>
          <w:szCs w:val="20"/>
        </w:rPr>
        <w:t>wiedzę i doświadczenie</w:t>
      </w:r>
      <w:r w:rsidRPr="007A2F82">
        <w:rPr>
          <w:rFonts w:ascii="Tahoma" w:hAnsi="Tahoma" w:cs="Tahoma"/>
          <w:bCs/>
          <w:sz w:val="20"/>
          <w:szCs w:val="20"/>
        </w:rPr>
        <w:t xml:space="preserve"> niezbędne do wykonania zamówienia</w:t>
      </w:r>
      <w:r w:rsidRPr="007A2F82">
        <w:rPr>
          <w:rFonts w:ascii="Tahoma" w:hAnsi="Tahoma" w:cs="Tahoma"/>
          <w:sz w:val="20"/>
          <w:szCs w:val="20"/>
        </w:rPr>
        <w:t xml:space="preserve">; </w:t>
      </w:r>
    </w:p>
    <w:p w:rsidR="007325FE" w:rsidRPr="007A2F82" w:rsidRDefault="007325FE" w:rsidP="007325FE">
      <w:pPr>
        <w:numPr>
          <w:ilvl w:val="0"/>
          <w:numId w:val="3"/>
        </w:numPr>
        <w:suppressAutoHyphens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Dysponuję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odpowiednim potencjałem technicznym oraz osobami zdolnymi do wykonania zamówienia;</w:t>
      </w:r>
    </w:p>
    <w:p w:rsidR="007325FE" w:rsidRPr="007A2F82" w:rsidRDefault="007325FE" w:rsidP="007325FE">
      <w:pPr>
        <w:pStyle w:val="Akapitzlist"/>
        <w:numPr>
          <w:ilvl w:val="0"/>
          <w:numId w:val="3"/>
        </w:num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Znajduję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się w sytuacji ekonomicznej i finansowej zapewniającej wykonanie zamówienia.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 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zapoznałem / -li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>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 zapytaniem ofertowym Zamawiaj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cego i uznaję /-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za zwi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zanych określonymi w nim zasadami post</w:t>
      </w:r>
      <w:r w:rsidRPr="007A2F82">
        <w:rPr>
          <w:rFonts w:ascii="Tahoma" w:eastAsia="TimesNewRoman" w:hAnsi="Tahoma" w:cs="Tahoma"/>
          <w:sz w:val="20"/>
          <w:szCs w:val="20"/>
        </w:rPr>
        <w:t>ę</w:t>
      </w:r>
      <w:r w:rsidRPr="007A2F82">
        <w:rPr>
          <w:rFonts w:ascii="Tahoma" w:hAnsi="Tahoma" w:cs="Tahoma"/>
          <w:sz w:val="20"/>
          <w:szCs w:val="20"/>
        </w:rPr>
        <w:t>powania.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zapoznałem /-li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>my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</w:t>
      </w:r>
      <w:r w:rsidRPr="007A2F82">
        <w:rPr>
          <w:rFonts w:ascii="Tahoma" w:hAnsi="Tahoma" w:cs="Tahoma"/>
          <w:sz w:val="20"/>
          <w:szCs w:val="20"/>
        </w:rPr>
        <w:t>ze wzorem umowy i zobowi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zuję / -</w:t>
      </w:r>
      <w:proofErr w:type="spellStart"/>
      <w:r w:rsidRPr="007A2F82">
        <w:rPr>
          <w:rFonts w:ascii="Tahoma" w:hAnsi="Tahoma" w:cs="Tahoma"/>
          <w:sz w:val="20"/>
          <w:szCs w:val="20"/>
        </w:rPr>
        <w:t>emy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ę, </w:t>
      </w:r>
      <w:r w:rsidRPr="007A2F82">
        <w:rPr>
          <w:rFonts w:ascii="Tahoma" w:hAnsi="Tahoma" w:cs="Tahoma"/>
          <w:sz w:val="20"/>
          <w:szCs w:val="20"/>
        </w:rPr>
        <w:t>w przypadku wyboru mojej / naszej oferty, do zawarcia umowy na warunkach w niej określonych, w miejscu i</w:t>
      </w:r>
      <w:r w:rsidR="00150DA8">
        <w:rPr>
          <w:rFonts w:ascii="Tahoma" w:hAnsi="Tahoma" w:cs="Tahoma"/>
          <w:sz w:val="20"/>
          <w:szCs w:val="20"/>
        </w:rPr>
        <w:t> </w:t>
      </w:r>
      <w:r w:rsidRPr="007A2F82">
        <w:rPr>
          <w:rFonts w:ascii="Tahoma" w:hAnsi="Tahoma" w:cs="Tahoma"/>
          <w:sz w:val="20"/>
          <w:szCs w:val="20"/>
        </w:rPr>
        <w:t>terminie wyznaczonym przez Zamawiaj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cego</w:t>
      </w:r>
    </w:p>
    <w:p w:rsidR="007325FE" w:rsidRPr="007A2F82" w:rsidRDefault="007325FE" w:rsidP="007325FE">
      <w:pPr>
        <w:numPr>
          <w:ilvl w:val="0"/>
          <w:numId w:val="1"/>
        </w:numPr>
        <w:tabs>
          <w:tab w:val="clear" w:pos="1070"/>
          <w:tab w:val="left" w:pos="360"/>
          <w:tab w:val="num" w:pos="720"/>
        </w:tabs>
        <w:autoSpaceDE w:val="0"/>
        <w:ind w:left="36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O</w:t>
      </w:r>
      <w:r w:rsidRPr="007A2F82">
        <w:rPr>
          <w:rFonts w:ascii="Tahoma" w:eastAsia="TimesNewRoman" w:hAnsi="Tahoma" w:cs="Tahoma"/>
          <w:sz w:val="20"/>
          <w:szCs w:val="20"/>
        </w:rPr>
        <w:t>ś</w:t>
      </w:r>
      <w:r w:rsidRPr="007A2F82">
        <w:rPr>
          <w:rFonts w:ascii="Tahoma" w:hAnsi="Tahoma" w:cs="Tahoma"/>
          <w:sz w:val="20"/>
          <w:szCs w:val="20"/>
        </w:rPr>
        <w:t xml:space="preserve">wiadczam /-y, </w:t>
      </w:r>
      <w:r w:rsidRPr="007A2F82">
        <w:rPr>
          <w:rFonts w:ascii="Tahoma" w:eastAsia="TimesNewRoman" w:hAnsi="Tahoma" w:cs="Tahoma"/>
          <w:sz w:val="20"/>
          <w:szCs w:val="20"/>
        </w:rPr>
        <w:t>że</w:t>
      </w:r>
      <w:r w:rsidRPr="007A2F82">
        <w:rPr>
          <w:rFonts w:ascii="Tahoma" w:hAnsi="Tahoma" w:cs="Tahoma"/>
          <w:sz w:val="20"/>
          <w:szCs w:val="20"/>
        </w:rPr>
        <w:t xml:space="preserve"> uwa</w:t>
      </w:r>
      <w:r w:rsidRPr="007A2F82">
        <w:rPr>
          <w:rFonts w:ascii="Tahoma" w:eastAsia="TimesNewRoman" w:hAnsi="Tahoma" w:cs="Tahoma"/>
          <w:sz w:val="20"/>
          <w:szCs w:val="20"/>
        </w:rPr>
        <w:t>ż</w:t>
      </w:r>
      <w:r w:rsidRPr="007A2F82">
        <w:rPr>
          <w:rFonts w:ascii="Tahoma" w:hAnsi="Tahoma" w:cs="Tahoma"/>
          <w:sz w:val="20"/>
          <w:szCs w:val="20"/>
        </w:rPr>
        <w:t>am /-y si</w:t>
      </w:r>
      <w:r w:rsidRPr="007A2F82">
        <w:rPr>
          <w:rFonts w:ascii="Tahoma" w:eastAsia="TimesNewRoman" w:hAnsi="Tahoma" w:cs="Tahoma"/>
          <w:sz w:val="20"/>
          <w:szCs w:val="20"/>
        </w:rPr>
        <w:t xml:space="preserve">ę za </w:t>
      </w:r>
      <w:r w:rsidRPr="007A2F82">
        <w:rPr>
          <w:rFonts w:ascii="Tahoma" w:hAnsi="Tahoma" w:cs="Tahoma"/>
          <w:sz w:val="20"/>
          <w:szCs w:val="20"/>
        </w:rPr>
        <w:t>zwi</w:t>
      </w:r>
      <w:r w:rsidRPr="007A2F82">
        <w:rPr>
          <w:rFonts w:ascii="Tahoma" w:eastAsia="TimesNewRoman" w:hAnsi="Tahoma" w:cs="Tahoma"/>
          <w:sz w:val="20"/>
          <w:szCs w:val="20"/>
        </w:rPr>
        <w:t>ą</w:t>
      </w:r>
      <w:r w:rsidRPr="007A2F82">
        <w:rPr>
          <w:rFonts w:ascii="Tahoma" w:hAnsi="Tahoma" w:cs="Tahoma"/>
          <w:sz w:val="20"/>
          <w:szCs w:val="20"/>
        </w:rPr>
        <w:t>zanego /-</w:t>
      </w:r>
      <w:proofErr w:type="spellStart"/>
      <w:r w:rsidRPr="007A2F82">
        <w:rPr>
          <w:rFonts w:ascii="Tahoma" w:hAnsi="Tahoma" w:cs="Tahoma"/>
          <w:sz w:val="20"/>
          <w:szCs w:val="20"/>
        </w:rPr>
        <w:t>ych</w:t>
      </w:r>
      <w:proofErr w:type="spellEnd"/>
      <w:r w:rsidRPr="007A2F82">
        <w:rPr>
          <w:rFonts w:ascii="Tahoma" w:hAnsi="Tahoma" w:cs="Tahoma"/>
          <w:sz w:val="20"/>
          <w:szCs w:val="20"/>
        </w:rPr>
        <w:t xml:space="preserve"> ofert</w:t>
      </w:r>
      <w:r w:rsidRPr="007A2F82">
        <w:rPr>
          <w:rFonts w:ascii="Tahoma" w:eastAsia="TimesNewRoman" w:hAnsi="Tahoma" w:cs="Tahoma"/>
          <w:sz w:val="20"/>
          <w:szCs w:val="20"/>
        </w:rPr>
        <w:t>ą:</w:t>
      </w:r>
    </w:p>
    <w:p w:rsidR="007325FE" w:rsidRPr="007A2F82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w przypadku wyboru mojej oferty </w:t>
      </w:r>
      <w:r w:rsidR="00CE034F" w:rsidRPr="007A2F82">
        <w:rPr>
          <w:rFonts w:ascii="Tahoma" w:hAnsi="Tahoma" w:cs="Tahoma"/>
          <w:sz w:val="20"/>
          <w:szCs w:val="20"/>
        </w:rPr>
        <w:t>-</w:t>
      </w:r>
      <w:r w:rsidRPr="007A2F82">
        <w:rPr>
          <w:rFonts w:ascii="Tahoma" w:hAnsi="Tahoma" w:cs="Tahoma"/>
          <w:sz w:val="20"/>
          <w:szCs w:val="20"/>
        </w:rPr>
        <w:t xml:space="preserve"> do dnia zawarcia umowy,</w:t>
      </w:r>
    </w:p>
    <w:p w:rsidR="007325FE" w:rsidRPr="007A2F82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eastAsia="TimesNewRoman" w:hAnsi="Tahoma" w:cs="Tahoma"/>
          <w:sz w:val="20"/>
          <w:szCs w:val="20"/>
        </w:rPr>
        <w:t xml:space="preserve">w przypadku wyboru innej oferty - </w:t>
      </w:r>
      <w:r w:rsidRPr="007A2F82">
        <w:rPr>
          <w:rFonts w:ascii="Tahoma" w:hAnsi="Tahoma" w:cs="Tahoma"/>
          <w:sz w:val="20"/>
          <w:szCs w:val="20"/>
        </w:rPr>
        <w:t>przez okres 15 dni od ostatecznego terminu otwarcia ofert,</w:t>
      </w:r>
    </w:p>
    <w:p w:rsidR="007325FE" w:rsidRPr="007A2F82" w:rsidRDefault="007325FE" w:rsidP="007325FE">
      <w:pPr>
        <w:numPr>
          <w:ilvl w:val="0"/>
          <w:numId w:val="17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w razie odwołania niniejszego postępowania - do dnia jego odwołania,</w:t>
      </w:r>
    </w:p>
    <w:p w:rsidR="007325FE" w:rsidRPr="007A2F82" w:rsidRDefault="007325FE" w:rsidP="007325FE">
      <w:pPr>
        <w:numPr>
          <w:ilvl w:val="0"/>
          <w:numId w:val="14"/>
        </w:numPr>
        <w:tabs>
          <w:tab w:val="left" w:pos="360"/>
        </w:tabs>
        <w:autoSpaceDE w:val="0"/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 xml:space="preserve">w razie niewybrania żadnej oferty </w:t>
      </w:r>
      <w:r w:rsidR="00CE034F" w:rsidRPr="007A2F82">
        <w:rPr>
          <w:rFonts w:ascii="Tahoma" w:hAnsi="Tahoma" w:cs="Tahoma"/>
          <w:sz w:val="20"/>
          <w:szCs w:val="20"/>
        </w:rPr>
        <w:t>-</w:t>
      </w:r>
      <w:r w:rsidRPr="007A2F82">
        <w:rPr>
          <w:rFonts w:ascii="Tahoma" w:hAnsi="Tahoma" w:cs="Tahoma"/>
          <w:sz w:val="20"/>
          <w:szCs w:val="20"/>
        </w:rPr>
        <w:t xml:space="preserve"> do upływu terminu wyboru ofert.</w:t>
      </w:r>
    </w:p>
    <w:p w:rsidR="007325FE" w:rsidRPr="007A2F82" w:rsidRDefault="007325FE" w:rsidP="00397146">
      <w:pPr>
        <w:jc w:val="both"/>
        <w:rPr>
          <w:rFonts w:ascii="Tahoma" w:hAnsi="Tahoma" w:cs="Tahoma"/>
          <w:sz w:val="20"/>
          <w:szCs w:val="20"/>
        </w:rPr>
      </w:pPr>
    </w:p>
    <w:p w:rsidR="00397146" w:rsidRPr="007A2F82" w:rsidRDefault="00397146" w:rsidP="00397146">
      <w:pPr>
        <w:jc w:val="both"/>
        <w:rPr>
          <w:rFonts w:ascii="Tahoma" w:hAnsi="Tahoma" w:cs="Tahoma"/>
          <w:sz w:val="20"/>
          <w:szCs w:val="20"/>
        </w:rPr>
      </w:pPr>
      <w:r w:rsidRPr="007A2F82">
        <w:rPr>
          <w:rFonts w:ascii="Tahoma" w:hAnsi="Tahoma" w:cs="Tahoma"/>
          <w:sz w:val="20"/>
          <w:szCs w:val="20"/>
        </w:rPr>
        <w:t>Data i podpis:</w:t>
      </w:r>
    </w:p>
    <w:p w:rsidR="00397146" w:rsidRPr="007A2F82" w:rsidRDefault="00397146" w:rsidP="00397146">
      <w:pPr>
        <w:autoSpaceDE w:val="0"/>
        <w:jc w:val="both"/>
        <w:rPr>
          <w:rFonts w:ascii="Tahoma" w:hAnsi="Tahoma" w:cs="Tahoma"/>
          <w:sz w:val="20"/>
          <w:szCs w:val="20"/>
        </w:rPr>
      </w:pPr>
    </w:p>
    <w:p w:rsidR="00397146" w:rsidRPr="007A2F82" w:rsidRDefault="00397146" w:rsidP="00397146">
      <w:pPr>
        <w:snapToGrid w:val="0"/>
        <w:ind w:right="142"/>
        <w:jc w:val="both"/>
        <w:rPr>
          <w:rFonts w:ascii="Tahoma" w:hAnsi="Tahoma" w:cs="Tahoma"/>
          <w:sz w:val="20"/>
          <w:szCs w:val="20"/>
        </w:rPr>
      </w:pPr>
    </w:p>
    <w:p w:rsidR="00397146" w:rsidRDefault="00397146" w:rsidP="00397146">
      <w:pPr>
        <w:jc w:val="right"/>
        <w:rPr>
          <w:rFonts w:ascii="Calibri" w:hAnsi="Calibri" w:cs="Calibri"/>
          <w:sz w:val="20"/>
          <w:szCs w:val="20"/>
        </w:rPr>
      </w:pPr>
    </w:p>
    <w:sectPr w:rsidR="00397146" w:rsidSect="00645D3B">
      <w:headerReference w:type="default" r:id="rId8"/>
      <w:footerReference w:type="default" r:id="rId9"/>
      <w:headerReference w:type="first" r:id="rId10"/>
      <w:footerReference w:type="first" r:id="rId11"/>
      <w:pgSz w:w="11905" w:h="16837"/>
      <w:pgMar w:top="1009" w:right="964" w:bottom="964" w:left="1418" w:header="284" w:footer="41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6296" w:rsidRDefault="00CD6296" w:rsidP="00397146">
      <w:r>
        <w:separator/>
      </w:r>
    </w:p>
  </w:endnote>
  <w:endnote w:type="continuationSeparator" w:id="0">
    <w:p w:rsidR="00CD6296" w:rsidRDefault="00CD6296" w:rsidP="003971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horndale">
    <w:altName w:val="Times New Roman"/>
    <w:charset w:val="00"/>
    <w:family w:val="roman"/>
    <w:pitch w:val="default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7A90" w:rsidRDefault="00397146">
    <w:pPr>
      <w:pStyle w:val="Stopka"/>
    </w:pPr>
    <w:r>
      <w:rPr>
        <w:noProof/>
        <w:lang w:eastAsia="pl-PL"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24E0B57" wp14:editId="0715CD35">
              <wp:simplePos x="0" y="0"/>
              <wp:positionH relativeFrom="margin">
                <wp:align>center</wp:align>
              </wp:positionH>
              <wp:positionV relativeFrom="paragraph">
                <wp:posOffset>1270</wp:posOffset>
              </wp:positionV>
              <wp:extent cx="254000" cy="171450"/>
              <wp:effectExtent l="0" t="0" r="0" b="0"/>
              <wp:wrapSquare wrapText="largest"/>
              <wp:docPr id="3" name="Pole tekstow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4000" cy="171450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BB7A90" w:rsidRPr="00D93DB7" w:rsidRDefault="00DA5EF0">
                          <w:pPr>
                            <w:pStyle w:val="Stopka"/>
                            <w:rPr>
                              <w:rFonts w:ascii="Calibri" w:hAnsi="Calibri"/>
                              <w:sz w:val="20"/>
                              <w:szCs w:val="20"/>
                            </w:rPr>
                          </w:pP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begin"/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instrText xml:space="preserve"> PAGE </w:instrTex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separate"/>
                          </w:r>
                          <w:r w:rsidR="00C80B8D">
                            <w:rPr>
                              <w:rStyle w:val="Numerstrony"/>
                              <w:rFonts w:ascii="Calibri" w:hAnsi="Calibri"/>
                              <w:noProof/>
                              <w:sz w:val="20"/>
                              <w:szCs w:val="20"/>
                            </w:rPr>
                            <w:t>2</w:t>
                          </w:r>
                          <w:r w:rsidRPr="00D93DB7">
                            <w:rPr>
                              <w:rStyle w:val="Numerstrony"/>
                              <w:rFonts w:ascii="Calibri" w:hAnsi="Calibri"/>
                              <w:sz w:val="20"/>
                              <w:szCs w:val="20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24E0B57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style="position:absolute;margin-left:0;margin-top:.1pt;width:20pt;height:13.5pt;z-index:251659264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" stroked="f">
              <v:fill opacity="0"/>
              <v:textbox inset="0,0,0,0">
                <w:txbxContent>
                  <w:p w:rsidR="00BB7A90" w:rsidRPr="00D93DB7" w:rsidRDefault="00DA5EF0">
                    <w:pPr>
                      <w:pStyle w:val="Stopka"/>
                      <w:rPr>
                        <w:rFonts w:ascii="Calibri" w:hAnsi="Calibri"/>
                        <w:sz w:val="20"/>
                        <w:szCs w:val="20"/>
                      </w:rPr>
                    </w:pP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begin"/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instrText xml:space="preserve"> PAGE </w:instrTex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separate"/>
                    </w:r>
                    <w:r w:rsidR="00C80B8D">
                      <w:rPr>
                        <w:rStyle w:val="Numerstrony"/>
                        <w:rFonts w:ascii="Calibri" w:hAnsi="Calibri"/>
                        <w:noProof/>
                        <w:sz w:val="20"/>
                        <w:szCs w:val="20"/>
                      </w:rPr>
                      <w:t>2</w:t>
                    </w:r>
                    <w:r w:rsidRPr="00D93DB7">
                      <w:rPr>
                        <w:rStyle w:val="Numerstrony"/>
                        <w:rFonts w:ascii="Calibri" w:hAnsi="Calibri"/>
                        <w:sz w:val="20"/>
                        <w:szCs w:val="20"/>
                      </w:rPr>
                      <w:fldChar w:fldCharType="end"/>
                    </w:r>
                  </w:p>
                </w:txbxContent>
              </v:textbox>
              <w10:wrap type="square" side="largest" anchorx="margin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5565BB" w:rsidP="00491084">
    <w:pPr>
      <w:jc w:val="center"/>
      <w:rPr>
        <w:rFonts w:asciiTheme="minorHAnsi" w:eastAsia="Calibri" w:hAnsiTheme="minorHAnsi"/>
        <w:noProof/>
        <w:sz w:val="12"/>
        <w:szCs w:val="12"/>
        <w:lang w:eastAsia="pl-PL"/>
      </w:rPr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6" style="width:453.5pt;height:1pt" o:hralign="center" o:hrstd="t" o:hr="t" fillcolor="#a0a0a0" stroked="f"/>
      </w:pict>
    </w:r>
    <w:r w:rsidR="00491084" w:rsidRPr="00E60832">
      <w:rPr>
        <w:rFonts w:asciiTheme="minorHAnsi" w:eastAsia="Calibri" w:hAnsiTheme="minorHAnsi"/>
        <w:noProof/>
        <w:sz w:val="12"/>
        <w:szCs w:val="12"/>
        <w:lang w:eastAsia="pl-PL"/>
      </w:rPr>
      <w:drawing>
        <wp:inline distT="0" distB="0" distL="0" distR="0" wp14:anchorId="2AE902AB" wp14:editId="481815D7">
          <wp:extent cx="5333781" cy="614804"/>
          <wp:effectExtent l="0" t="0" r="635" b="0"/>
          <wp:docPr id="5" name="Obraz 7" descr="C:\Users\sstasiak\Desktop\FE_PR-DS-UE_EFS-poziom-PL-black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Obraz 7" descr="C:\Users\sstasiak\Desktop\FE_PR-DS-UE_EFS-poziom-PL-black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33781" cy="6148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Projekt współfinansowany przez Unię Europejską ze środków Pomocy Technicznej Regionalnego Programu Operacyjnego Województwa Dolnośląskiego </w:t>
    </w:r>
  </w:p>
  <w:p w:rsidR="00491084" w:rsidRPr="00491084" w:rsidRDefault="00491084" w:rsidP="00491084">
    <w:pPr>
      <w:suppressAutoHyphens w:val="0"/>
      <w:spacing w:line="276" w:lineRule="auto"/>
      <w:ind w:left="-709"/>
      <w:jc w:val="center"/>
      <w:rPr>
        <w:rFonts w:ascii="Calibri" w:eastAsia="Calibri" w:hAnsi="Calibri"/>
        <w:b/>
        <w:i/>
        <w:sz w:val="16"/>
        <w:szCs w:val="16"/>
        <w:lang w:eastAsia="en-US"/>
      </w:rPr>
    </w:pPr>
    <w:r w:rsidRPr="00E60832">
      <w:rPr>
        <w:rFonts w:ascii="Calibri" w:eastAsia="Calibri" w:hAnsi="Calibri"/>
        <w:b/>
        <w:i/>
        <w:sz w:val="16"/>
        <w:szCs w:val="16"/>
        <w:lang w:eastAsia="en-US"/>
      </w:rPr>
      <w:t xml:space="preserve">2014-2020 oraz z budżetu Samorządu Województwa Dolnośląskiego.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6296" w:rsidRDefault="00CD6296" w:rsidP="00397146">
      <w:r>
        <w:separator/>
      </w:r>
    </w:p>
  </w:footnote>
  <w:footnote w:type="continuationSeparator" w:id="0">
    <w:p w:rsidR="00CD6296" w:rsidRDefault="00CD6296" w:rsidP="0039714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F4662" w:rsidRDefault="005565BB">
    <w:pPr>
      <w:jc w:val="center"/>
      <w:rPr>
        <w:i/>
        <w:sz w:val="16"/>
        <w:szCs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91084" w:rsidRPr="00E60832" w:rsidRDefault="00491084" w:rsidP="00491084">
    <w:pPr>
      <w:suppressAutoHyphens w:val="0"/>
      <w:spacing w:line="276" w:lineRule="auto"/>
      <w:jc w:val="right"/>
      <w:rPr>
        <w:rFonts w:ascii="Verdana" w:eastAsia="Calibri" w:hAnsi="Verdana"/>
        <w:noProof/>
        <w:color w:val="000000"/>
        <w:sz w:val="14"/>
        <w:szCs w:val="14"/>
        <w:lang w:eastAsia="en-US"/>
      </w:rPr>
    </w:pPr>
    <w:r w:rsidRPr="00E60832">
      <w:rPr>
        <w:rFonts w:ascii="Calibri" w:eastAsia="Calibri" w:hAnsi="Calibri"/>
        <w:noProof/>
        <w:sz w:val="22"/>
        <w:szCs w:val="22"/>
        <w:lang w:eastAsia="pl-PL"/>
      </w:rPr>
      <w:drawing>
        <wp:inline distT="0" distB="0" distL="0" distR="0" wp14:anchorId="6A6E15C0" wp14:editId="1C455560">
          <wp:extent cx="1629271" cy="499174"/>
          <wp:effectExtent l="0" t="0" r="952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26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29271" cy="499174"/>
                  </a:xfrm>
                  <a:prstGeom prst="rect">
                    <a:avLst/>
                  </a:prstGeom>
                  <a:noFill/>
                  <a:ln>
                    <a:noFill/>
                  </a:ln>
                  <a:effectLst/>
                  <a:extLst>
                    <a:ext uri="{909E8E84-426E-40DD-AFC4-6F175D3DCCD1}">
                      <a14:hiddenFill xmlns:a14="http://schemas.microsoft.com/office/drawing/2010/main">
                        <a:solidFill>
                          <a:schemeClr val="accent1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chemeClr val="tx1"/>
                        </a:solidFill>
                        <a:miter lim="800000"/>
                        <a:headEnd/>
                        <a:tailEnd/>
                      </a14:hiddenLine>
                    </a:ext>
                    <a:ext uri="{AF507438-7753-43E0-B8FC-AC1667EBCBE1}">
                      <a14:hiddenEffects xmlns:a14="http://schemas.microsoft.com/office/drawing/2010/main">
                        <a:effectLst>
                          <a:outerShdw dist="35921" dir="2700000" algn="ctr" rotWithShape="0">
                            <a:schemeClr val="bg2"/>
                          </a:outerShdw>
                        </a:effectLst>
                      </a14:hiddenEffects>
                    </a:ext>
                  </a:extLst>
                </pic:spPr>
              </pic:pic>
            </a:graphicData>
          </a:graphic>
        </wp:inline>
      </w:drawing>
    </w:r>
  </w:p>
  <w:p w:rsidR="00491084" w:rsidRPr="00E60832" w:rsidRDefault="00491084" w:rsidP="00491084">
    <w:pPr>
      <w:suppressAutoHyphens w:val="0"/>
      <w:spacing w:line="276" w:lineRule="auto"/>
      <w:jc w:val="right"/>
      <w:rPr>
        <w:rFonts w:asciiTheme="minorHAnsi" w:eastAsia="Calibri" w:hAnsiTheme="minorHAnsi"/>
        <w:noProof/>
        <w:sz w:val="16"/>
        <w:szCs w:val="16"/>
        <w:u w:val="single"/>
        <w:lang w:eastAsia="pl-PL"/>
      </w:rPr>
    </w:pPr>
    <w:r w:rsidRPr="00E60832">
      <w:rPr>
        <w:rFonts w:asciiTheme="minorHAnsi" w:eastAsia="Calibri" w:hAnsiTheme="minorHAnsi"/>
        <w:noProof/>
        <w:color w:val="000000"/>
        <w:sz w:val="16"/>
        <w:szCs w:val="16"/>
        <w:lang w:eastAsia="en-US"/>
      </w:rPr>
      <w:t xml:space="preserve">Ul. Strzegomska 2-4, 53-611 Wrocław, tel. +48 71 776 58 00, </w:t>
    </w:r>
  </w:p>
  <w:p w:rsidR="00491084" w:rsidRPr="00E60832" w:rsidRDefault="005565BB" w:rsidP="00491084">
    <w:pPr>
      <w:tabs>
        <w:tab w:val="center" w:pos="4536"/>
        <w:tab w:val="right" w:pos="9072"/>
      </w:tabs>
      <w:suppressAutoHyphens w:val="0"/>
      <w:jc w:val="right"/>
      <w:rPr>
        <w:rFonts w:asciiTheme="minorHAnsi" w:eastAsiaTheme="minorHAnsi" w:hAnsiTheme="minorHAnsi" w:cstheme="minorBidi"/>
        <w:sz w:val="16"/>
        <w:szCs w:val="16"/>
        <w:lang w:eastAsia="en-US"/>
      </w:rPr>
    </w:pPr>
    <w:hyperlink r:id="rId2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sekretariat@dip.dolnyslask.pl</w:t>
      </w:r>
    </w:hyperlink>
    <w:r w:rsidR="00491084" w:rsidRPr="00E60832">
      <w:rPr>
        <w:rFonts w:asciiTheme="minorHAnsi" w:eastAsiaTheme="minorHAnsi" w:hAnsiTheme="minorHAnsi" w:cstheme="minorBidi"/>
        <w:sz w:val="16"/>
        <w:szCs w:val="16"/>
        <w:lang w:eastAsia="en-US"/>
      </w:rPr>
      <w:t xml:space="preserve">, </w:t>
    </w:r>
    <w:hyperlink r:id="rId3" w:history="1">
      <w:r w:rsidR="00491084" w:rsidRPr="00E60832">
        <w:rPr>
          <w:rFonts w:asciiTheme="minorHAnsi" w:eastAsiaTheme="minorHAnsi" w:hAnsiTheme="minorHAnsi" w:cstheme="minorBidi"/>
          <w:color w:val="0000FF" w:themeColor="hyperlink"/>
          <w:sz w:val="16"/>
          <w:szCs w:val="16"/>
          <w:u w:val="single"/>
          <w:lang w:eastAsia="en-US"/>
        </w:rPr>
        <w:t>www.dip.dolnyslask.pl</w:t>
      </w:r>
    </w:hyperlink>
  </w:p>
  <w:p w:rsidR="00BB7A90" w:rsidRDefault="005565BB" w:rsidP="00491084">
    <w:pPr>
      <w:pStyle w:val="Nagwek"/>
    </w:pPr>
    <w:r>
      <w:rPr>
        <w:rFonts w:asciiTheme="minorHAnsi" w:eastAsia="Calibri" w:hAnsiTheme="minorHAnsi"/>
        <w:noProof/>
        <w:sz w:val="12"/>
        <w:szCs w:val="12"/>
        <w:lang w:eastAsia="pl-PL"/>
      </w:rPr>
      <w:pict>
        <v:rect id="_x0000_i1025" style="width:453.5pt;height:1pt" o:hralign="center" o:hrstd="t" o:hr="t" fillcolor="#a0a0a0" stroked="f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singleLevel"/>
    <w:tmpl w:val="82E4EF0E"/>
    <w:name w:val="WW8Num2"/>
    <w:lvl w:ilvl="0">
      <w:start w:val="1"/>
      <w:numFmt w:val="decimal"/>
      <w:lvlText w:val="%1."/>
      <w:lvlJc w:val="left"/>
      <w:pPr>
        <w:tabs>
          <w:tab w:val="num" w:pos="1070"/>
        </w:tabs>
        <w:ind w:left="1070" w:hanging="360"/>
      </w:pPr>
      <w:rPr>
        <w:rFonts w:ascii="Tahoma" w:hAnsi="Tahoma" w:cs="Tahoma" w:hint="default"/>
        <w:b w:val="0"/>
        <w:i w:val="0"/>
      </w:rPr>
    </w:lvl>
  </w:abstractNum>
  <w:abstractNum w:abstractNumId="1" w15:restartNumberingAfterBreak="0">
    <w:nsid w:val="00000004"/>
    <w:multiLevelType w:val="multilevel"/>
    <w:tmpl w:val="C88081D2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0000008"/>
    <w:multiLevelType w:val="single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</w:pPr>
    </w:lvl>
  </w:abstractNum>
  <w:abstractNum w:abstractNumId="3" w15:restartNumberingAfterBreak="0">
    <w:nsid w:val="07267001"/>
    <w:multiLevelType w:val="hybridMultilevel"/>
    <w:tmpl w:val="08CCFB14"/>
    <w:lvl w:ilvl="0" w:tplc="8F9016E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0F6E184C"/>
    <w:multiLevelType w:val="hybridMultilevel"/>
    <w:tmpl w:val="B3BEFE2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1F41C1"/>
    <w:multiLevelType w:val="hybridMultilevel"/>
    <w:tmpl w:val="68C6159E"/>
    <w:lvl w:ilvl="0" w:tplc="B2B0BE06">
      <w:start w:val="1"/>
      <w:numFmt w:val="decimal"/>
      <w:lvlText w:val="%1)"/>
      <w:lvlJc w:val="left"/>
      <w:pPr>
        <w:ind w:left="108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F7A40F0"/>
    <w:multiLevelType w:val="hybridMultilevel"/>
    <w:tmpl w:val="D2687C54"/>
    <w:name w:val="WW8Num82"/>
    <w:lvl w:ilvl="0" w:tplc="82B01080">
      <w:start w:val="3"/>
      <w:numFmt w:val="decimal"/>
      <w:lvlText w:val="%1.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DE2AD3"/>
    <w:multiLevelType w:val="hybridMultilevel"/>
    <w:tmpl w:val="D32853F0"/>
    <w:lvl w:ilvl="0" w:tplc="E2628982">
      <w:start w:val="1"/>
      <w:numFmt w:val="decimal"/>
      <w:lvlText w:val="%1."/>
      <w:lvlJc w:val="left"/>
      <w:pPr>
        <w:ind w:left="50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8" w15:restartNumberingAfterBreak="0">
    <w:nsid w:val="328D78D6"/>
    <w:multiLevelType w:val="hybridMultilevel"/>
    <w:tmpl w:val="3AD8D566"/>
    <w:lvl w:ilvl="0" w:tplc="94A88758">
      <w:start w:val="1"/>
      <w:numFmt w:val="decimal"/>
      <w:lvlText w:val="%1)"/>
      <w:lvlJc w:val="left"/>
      <w:pPr>
        <w:ind w:left="3192" w:hanging="360"/>
      </w:pPr>
      <w:rPr>
        <w:rFonts w:hint="default"/>
      </w:rPr>
    </w:lvl>
    <w:lvl w:ilvl="1" w:tplc="5594A342">
      <w:start w:val="1"/>
      <w:numFmt w:val="lowerLetter"/>
      <w:lvlText w:val="%2)"/>
      <w:lvlJc w:val="left"/>
      <w:pPr>
        <w:ind w:left="3912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4632" w:hanging="180"/>
      </w:pPr>
    </w:lvl>
    <w:lvl w:ilvl="3" w:tplc="0415000F" w:tentative="1">
      <w:start w:val="1"/>
      <w:numFmt w:val="decimal"/>
      <w:lvlText w:val="%4."/>
      <w:lvlJc w:val="left"/>
      <w:pPr>
        <w:ind w:left="5352" w:hanging="360"/>
      </w:pPr>
    </w:lvl>
    <w:lvl w:ilvl="4" w:tplc="04150019" w:tentative="1">
      <w:start w:val="1"/>
      <w:numFmt w:val="lowerLetter"/>
      <w:lvlText w:val="%5."/>
      <w:lvlJc w:val="left"/>
      <w:pPr>
        <w:ind w:left="6072" w:hanging="360"/>
      </w:pPr>
    </w:lvl>
    <w:lvl w:ilvl="5" w:tplc="0415001B" w:tentative="1">
      <w:start w:val="1"/>
      <w:numFmt w:val="lowerRoman"/>
      <w:lvlText w:val="%6."/>
      <w:lvlJc w:val="right"/>
      <w:pPr>
        <w:ind w:left="6792" w:hanging="180"/>
      </w:pPr>
    </w:lvl>
    <w:lvl w:ilvl="6" w:tplc="0415000F" w:tentative="1">
      <w:start w:val="1"/>
      <w:numFmt w:val="decimal"/>
      <w:lvlText w:val="%7."/>
      <w:lvlJc w:val="left"/>
      <w:pPr>
        <w:ind w:left="7512" w:hanging="360"/>
      </w:pPr>
    </w:lvl>
    <w:lvl w:ilvl="7" w:tplc="04150019" w:tentative="1">
      <w:start w:val="1"/>
      <w:numFmt w:val="lowerLetter"/>
      <w:lvlText w:val="%8."/>
      <w:lvlJc w:val="left"/>
      <w:pPr>
        <w:ind w:left="8232" w:hanging="360"/>
      </w:pPr>
    </w:lvl>
    <w:lvl w:ilvl="8" w:tplc="0415001B" w:tentative="1">
      <w:start w:val="1"/>
      <w:numFmt w:val="lowerRoman"/>
      <w:lvlText w:val="%9."/>
      <w:lvlJc w:val="right"/>
      <w:pPr>
        <w:ind w:left="8952" w:hanging="180"/>
      </w:pPr>
    </w:lvl>
  </w:abstractNum>
  <w:abstractNum w:abstractNumId="9" w15:restartNumberingAfterBreak="0">
    <w:nsid w:val="36010573"/>
    <w:multiLevelType w:val="hybridMultilevel"/>
    <w:tmpl w:val="7FBCACE4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A22D52"/>
    <w:multiLevelType w:val="hybridMultilevel"/>
    <w:tmpl w:val="96B0546A"/>
    <w:lvl w:ilvl="0" w:tplc="E59AE60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662082"/>
    <w:multiLevelType w:val="hybridMultilevel"/>
    <w:tmpl w:val="9A0AF04A"/>
    <w:lvl w:ilvl="0" w:tplc="C71274BA">
      <w:start w:val="2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59499E"/>
    <w:multiLevelType w:val="hybridMultilevel"/>
    <w:tmpl w:val="E6A271B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D2A6BCA"/>
    <w:multiLevelType w:val="hybridMultilevel"/>
    <w:tmpl w:val="29D41A42"/>
    <w:lvl w:ilvl="0" w:tplc="1FDC7CD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B9A8D9C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Calibri" w:eastAsia="Times New Roman" w:hAnsi="Calibri" w:cs="Times New Roman"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3C41812"/>
    <w:multiLevelType w:val="hybridMultilevel"/>
    <w:tmpl w:val="E43438A2"/>
    <w:lvl w:ilvl="0" w:tplc="9B5EEF00">
      <w:start w:val="1"/>
      <w:numFmt w:val="decimal"/>
      <w:lvlText w:val="%1."/>
      <w:lvlJc w:val="left"/>
      <w:pPr>
        <w:tabs>
          <w:tab w:val="num" w:pos="-3"/>
        </w:tabs>
        <w:ind w:left="607" w:hanging="607"/>
      </w:pPr>
      <w:rPr>
        <w:rFonts w:ascii="Calibri" w:hAnsi="Calibri" w:hint="default"/>
        <w:b w:val="0"/>
        <w:i w:val="0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67F31AB9"/>
    <w:multiLevelType w:val="multilevel"/>
    <w:tmpl w:val="6480DF9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40" w:hanging="360"/>
      </w:pPr>
      <w:rPr>
        <w:rFonts w:ascii="Calibri" w:eastAsia="Times New Roman" w:hAnsi="Calibri" w:cs="Times New Roman"/>
      </w:rPr>
    </w:lvl>
    <w:lvl w:ilvl="2">
      <w:start w:val="1"/>
      <w:numFmt w:val="decimal"/>
      <w:lvlText w:val="%1.%2.%3"/>
      <w:lvlJc w:val="left"/>
      <w:pPr>
        <w:ind w:left="28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96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4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4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92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440" w:hanging="1800"/>
      </w:pPr>
      <w:rPr>
        <w:rFonts w:hint="default"/>
      </w:rPr>
    </w:lvl>
  </w:abstractNum>
  <w:abstractNum w:abstractNumId="16" w15:restartNumberingAfterBreak="0">
    <w:nsid w:val="7CC14BBA"/>
    <w:multiLevelType w:val="hybridMultilevel"/>
    <w:tmpl w:val="A7644906"/>
    <w:lvl w:ilvl="0" w:tplc="F5705228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0"/>
  </w:num>
  <w:num w:numId="3">
    <w:abstractNumId w:val="4"/>
  </w:num>
  <w:num w:numId="4">
    <w:abstractNumId w:val="14"/>
  </w:num>
  <w:num w:numId="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</w:num>
  <w:num w:numId="7">
    <w:abstractNumId w:val="12"/>
  </w:num>
  <w:num w:numId="8">
    <w:abstractNumId w:val="1"/>
  </w:num>
  <w:num w:numId="9">
    <w:abstractNumId w:val="2"/>
  </w:num>
  <w:num w:numId="10">
    <w:abstractNumId w:val="7"/>
  </w:num>
  <w:num w:numId="11">
    <w:abstractNumId w:val="15"/>
  </w:num>
  <w:num w:numId="12">
    <w:abstractNumId w:val="3"/>
  </w:num>
  <w:num w:numId="13">
    <w:abstractNumId w:val="8"/>
  </w:num>
  <w:num w:numId="14">
    <w:abstractNumId w:val="16"/>
  </w:num>
  <w:num w:numId="15">
    <w:abstractNumId w:val="11"/>
  </w:num>
  <w:num w:numId="16">
    <w:abstractNumId w:val="6"/>
  </w:num>
  <w:num w:numId="17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hdrShapeDefaults>
    <o:shapedefaults v:ext="edit" spidmax="4096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97146"/>
    <w:rsid w:val="000E69C9"/>
    <w:rsid w:val="000E708E"/>
    <w:rsid w:val="00115C55"/>
    <w:rsid w:val="00150DA8"/>
    <w:rsid w:val="001C06D6"/>
    <w:rsid w:val="001E4F91"/>
    <w:rsid w:val="001E71FF"/>
    <w:rsid w:val="001F41F1"/>
    <w:rsid w:val="002B5AB5"/>
    <w:rsid w:val="002E6D6F"/>
    <w:rsid w:val="00356753"/>
    <w:rsid w:val="00356AC0"/>
    <w:rsid w:val="00397146"/>
    <w:rsid w:val="003F3F3D"/>
    <w:rsid w:val="00424184"/>
    <w:rsid w:val="004361AE"/>
    <w:rsid w:val="00491084"/>
    <w:rsid w:val="004E100B"/>
    <w:rsid w:val="005565BB"/>
    <w:rsid w:val="00561A79"/>
    <w:rsid w:val="005E18DB"/>
    <w:rsid w:val="00643C6F"/>
    <w:rsid w:val="00645D3B"/>
    <w:rsid w:val="006D4D0A"/>
    <w:rsid w:val="006E3586"/>
    <w:rsid w:val="007159F7"/>
    <w:rsid w:val="007325FE"/>
    <w:rsid w:val="00767967"/>
    <w:rsid w:val="00781025"/>
    <w:rsid w:val="007A2F82"/>
    <w:rsid w:val="00854EA5"/>
    <w:rsid w:val="00873487"/>
    <w:rsid w:val="00883C37"/>
    <w:rsid w:val="00884C5F"/>
    <w:rsid w:val="00892953"/>
    <w:rsid w:val="008A0991"/>
    <w:rsid w:val="008C6DB8"/>
    <w:rsid w:val="00953F8E"/>
    <w:rsid w:val="00992C33"/>
    <w:rsid w:val="009F46B7"/>
    <w:rsid w:val="00A97974"/>
    <w:rsid w:val="00B50BB9"/>
    <w:rsid w:val="00C23EBB"/>
    <w:rsid w:val="00C33D6D"/>
    <w:rsid w:val="00C77F87"/>
    <w:rsid w:val="00C80B8D"/>
    <w:rsid w:val="00C822F7"/>
    <w:rsid w:val="00C874E1"/>
    <w:rsid w:val="00C94673"/>
    <w:rsid w:val="00CC349C"/>
    <w:rsid w:val="00CD6296"/>
    <w:rsid w:val="00CE034F"/>
    <w:rsid w:val="00D00852"/>
    <w:rsid w:val="00D25AEF"/>
    <w:rsid w:val="00D46FB6"/>
    <w:rsid w:val="00D74E02"/>
    <w:rsid w:val="00DA5EF0"/>
    <w:rsid w:val="00DE55DF"/>
    <w:rsid w:val="00DF7B0B"/>
    <w:rsid w:val="00E22E0C"/>
    <w:rsid w:val="00EA15CF"/>
    <w:rsid w:val="00F005CB"/>
    <w:rsid w:val="00F56FBC"/>
    <w:rsid w:val="00F64F8D"/>
    <w:rsid w:val="00F75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3"/>
    <o:shapelayout v:ext="edit">
      <o:idmap v:ext="edit" data="1"/>
    </o:shapelayout>
  </w:shapeDefaults>
  <w:decimalSymbol w:val=","/>
  <w:listSeparator w:val=";"/>
  <w14:docId w14:val="7F17816F"/>
  <w15:docId w15:val="{89523712-443E-410D-B2A0-2C2D3FD77C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97146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97146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397146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Numerstrony">
    <w:name w:val="page number"/>
    <w:basedOn w:val="Domylnaczcionkaakapitu"/>
    <w:semiHidden/>
    <w:rsid w:val="00397146"/>
  </w:style>
  <w:style w:type="paragraph" w:styleId="Tekstpodstawowy">
    <w:name w:val="Body Text"/>
    <w:basedOn w:val="Normalny"/>
    <w:link w:val="TekstpodstawowyZnak"/>
    <w:semiHidden/>
    <w:rsid w:val="00397146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Standardowznumerowanie">
    <w:name w:val="Standardowz + numerowanie"/>
    <w:basedOn w:val="Normalny"/>
    <w:rsid w:val="00397146"/>
    <w:pPr>
      <w:tabs>
        <w:tab w:val="num" w:pos="720"/>
      </w:tabs>
      <w:ind w:left="-1800"/>
      <w:jc w:val="both"/>
    </w:pPr>
    <w:rPr>
      <w:rFonts w:ascii="Arial" w:hAnsi="Arial"/>
      <w:sz w:val="20"/>
    </w:rPr>
  </w:style>
  <w:style w:type="paragraph" w:styleId="Stopka">
    <w:name w:val="footer"/>
    <w:basedOn w:val="Normalny"/>
    <w:link w:val="StopkaZnak"/>
    <w:semiHidden/>
    <w:rsid w:val="0039714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semiHidden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Nagwek">
    <w:name w:val="header"/>
    <w:basedOn w:val="Normalny"/>
    <w:link w:val="NagwekZnak"/>
    <w:rsid w:val="0039714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odstawowy2">
    <w:name w:val="Body Text 2"/>
    <w:basedOn w:val="Normalny"/>
    <w:link w:val="Tekstpodstawowy2Znak"/>
    <w:unhideWhenUsed/>
    <w:rsid w:val="00397146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9714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Tekstprzypisudolnego">
    <w:name w:val="footnote text"/>
    <w:aliases w:val="Podrozdział,Footnote,Podrozdzia3,Fußnote,-E Fuﬂnotentext,Fuﬂnotentext Ursprung,Fußnotentext Ursprung,-E Fußnotentext,Footnote text,Tekst przypisu Znak Znak Znak Znak,Tekst przypisu Znak Znak Znak Znak Znak,footnote text"/>
    <w:basedOn w:val="Normalny"/>
    <w:link w:val="TekstprzypisudolnegoZnak"/>
    <w:unhideWhenUsed/>
    <w:rsid w:val="00397146"/>
    <w:pPr>
      <w:suppressAutoHyphens w:val="0"/>
    </w:pPr>
    <w:rPr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,Fußnote Znak,-E Fuﬂnotentext Znak,Fuﬂnotentext Ursprung Znak,Fußnotentext Ursprung Znak,-E Fußnotentext Znak,Footnote text Znak,Tekst przypisu Znak Znak Znak Znak Znak1"/>
    <w:basedOn w:val="Domylnaczcionkaakapitu"/>
    <w:link w:val="Tekstprzypisudolnego"/>
    <w:rsid w:val="00397146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397146"/>
    <w:pPr>
      <w:ind w:left="720"/>
      <w:contextualSpacing/>
    </w:pPr>
  </w:style>
  <w:style w:type="character" w:styleId="Odwoanieprzypisudolnego">
    <w:name w:val="footnote reference"/>
    <w:aliases w:val="Footnote Reference Number"/>
    <w:basedOn w:val="Domylnaczcionkaakapitu"/>
    <w:uiPriority w:val="99"/>
    <w:semiHidden/>
    <w:unhideWhenUsed/>
    <w:rsid w:val="00397146"/>
    <w:rPr>
      <w:vertAlign w:val="superscript"/>
    </w:rPr>
  </w:style>
  <w:style w:type="paragraph" w:customStyle="1" w:styleId="Style5">
    <w:name w:val="Style5"/>
    <w:basedOn w:val="Normalny"/>
    <w:uiPriority w:val="99"/>
    <w:rsid w:val="00397146"/>
    <w:pPr>
      <w:widowControl w:val="0"/>
      <w:suppressAutoHyphens w:val="0"/>
      <w:autoSpaceDE w:val="0"/>
      <w:spacing w:line="288" w:lineRule="exact"/>
      <w:jc w:val="both"/>
    </w:pPr>
    <w:rPr>
      <w:rFonts w:cs="Calibri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97146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97146"/>
    <w:rPr>
      <w:rFonts w:ascii="Tahoma" w:eastAsia="Times New Roman" w:hAnsi="Tahoma" w:cs="Tahoma"/>
      <w:sz w:val="16"/>
      <w:szCs w:val="16"/>
      <w:lang w:eastAsia="ar-SA"/>
    </w:rPr>
  </w:style>
  <w:style w:type="paragraph" w:styleId="Bezodstpw">
    <w:name w:val="No Spacing"/>
    <w:uiPriority w:val="1"/>
    <w:qFormat/>
    <w:rsid w:val="0039714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Zawartotabeli">
    <w:name w:val="Zawartość tabeli"/>
    <w:basedOn w:val="Tekstpodstawowy"/>
    <w:rsid w:val="00D74E02"/>
    <w:pPr>
      <w:widowControl w:val="0"/>
      <w:suppressLineNumbers/>
    </w:pPr>
    <w:rPr>
      <w:rFonts w:ascii="Thorndale" w:eastAsia="Lucida Sans Unicode" w:hAnsi="Thorndale"/>
      <w:color w:val="000000"/>
      <w:szCs w:val="20"/>
      <w:lang w:val="en-US"/>
    </w:rPr>
  </w:style>
  <w:style w:type="paragraph" w:customStyle="1" w:styleId="Style8">
    <w:name w:val="Style8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paragraph" w:customStyle="1" w:styleId="Style10">
    <w:name w:val="Style10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paragraph" w:customStyle="1" w:styleId="Style13">
    <w:name w:val="Style13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  <w:jc w:val="center"/>
    </w:pPr>
    <w:rPr>
      <w:lang w:eastAsia="pl-PL"/>
    </w:rPr>
  </w:style>
  <w:style w:type="character" w:customStyle="1" w:styleId="FontStyle23">
    <w:name w:val="Font Style23"/>
    <w:uiPriority w:val="99"/>
    <w:rsid w:val="00D74E02"/>
    <w:rPr>
      <w:rFonts w:ascii="Times New Roman" w:hAnsi="Times New Roman" w:cs="Times New Roman"/>
      <w:sz w:val="18"/>
      <w:szCs w:val="18"/>
    </w:rPr>
  </w:style>
  <w:style w:type="character" w:customStyle="1" w:styleId="FontStyle25">
    <w:name w:val="Font Style25"/>
    <w:uiPriority w:val="99"/>
    <w:rsid w:val="00D74E02"/>
    <w:rPr>
      <w:rFonts w:ascii="Times New Roman" w:hAnsi="Times New Roman" w:cs="Times New Roman"/>
      <w:sz w:val="20"/>
      <w:szCs w:val="20"/>
    </w:rPr>
  </w:style>
  <w:style w:type="paragraph" w:customStyle="1" w:styleId="Style9">
    <w:name w:val="Style9"/>
    <w:basedOn w:val="Normalny"/>
    <w:uiPriority w:val="99"/>
    <w:rsid w:val="00D74E02"/>
    <w:pPr>
      <w:widowControl w:val="0"/>
      <w:suppressAutoHyphens w:val="0"/>
      <w:autoSpaceDE w:val="0"/>
      <w:autoSpaceDN w:val="0"/>
      <w:adjustRightInd w:val="0"/>
    </w:pPr>
    <w:rPr>
      <w:lang w:eastAsia="pl-PL"/>
    </w:rPr>
  </w:style>
  <w:style w:type="character" w:customStyle="1" w:styleId="FontStyle24">
    <w:name w:val="Font Style24"/>
    <w:uiPriority w:val="99"/>
    <w:rsid w:val="00D74E02"/>
    <w:rPr>
      <w:rFonts w:ascii="Times New Roman" w:hAnsi="Times New Roman" w:cs="Times New Roman"/>
      <w:b/>
      <w:bCs/>
      <w:sz w:val="20"/>
      <w:szCs w:val="20"/>
    </w:rPr>
  </w:style>
  <w:style w:type="character" w:customStyle="1" w:styleId="Domylnaczcionkaakapitu3">
    <w:name w:val="Domyślna czcionka akapitu3"/>
    <w:rsid w:val="00491084"/>
  </w:style>
  <w:style w:type="table" w:styleId="Tabela-Siatka">
    <w:name w:val="Table Grid"/>
    <w:basedOn w:val="Standardowy"/>
    <w:uiPriority w:val="59"/>
    <w:rsid w:val="001E71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dip.dolnyslask.pl" TargetMode="External"/><Relationship Id="rId2" Type="http://schemas.openxmlformats.org/officeDocument/2006/relationships/hyperlink" Target="mailto:sekretariat@dip.dolnyslask.p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832C11-8EAD-4A4A-AC5B-E3711C8B0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344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Iwańska-Maciejewska</dc:creator>
  <cp:lastModifiedBy>Joanna Sznel</cp:lastModifiedBy>
  <cp:revision>24</cp:revision>
  <cp:lastPrinted>2018-05-18T10:14:00Z</cp:lastPrinted>
  <dcterms:created xsi:type="dcterms:W3CDTF">2018-02-05T09:10:00Z</dcterms:created>
  <dcterms:modified xsi:type="dcterms:W3CDTF">2018-11-09T07:34:00Z</dcterms:modified>
</cp:coreProperties>
</file>