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BE9" w:rsidRPr="00AD7BE9" w:rsidRDefault="00644C72" w:rsidP="00AD7BE9">
      <w:pPr>
        <w:autoSpaceDE w:val="0"/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AD7BE9" w:rsidRPr="00AD7BE9">
        <w:rPr>
          <w:rFonts w:ascii="Tahoma" w:hAnsi="Tahoma" w:cs="Tahoma"/>
        </w:rPr>
        <w:t>Zał</w:t>
      </w:r>
      <w:r w:rsidR="00AD7BE9" w:rsidRPr="00AD7BE9">
        <w:rPr>
          <w:rFonts w:ascii="Tahoma" w:eastAsia="TimesNewRoman" w:hAnsi="Tahoma" w:cs="Tahoma"/>
        </w:rPr>
        <w:t>ą</w:t>
      </w:r>
      <w:r w:rsidR="00AD7BE9" w:rsidRPr="00AD7BE9">
        <w:rPr>
          <w:rFonts w:ascii="Tahoma" w:hAnsi="Tahoma" w:cs="Tahoma"/>
        </w:rPr>
        <w:t xml:space="preserve">cznik nr 1 do zapytania ofertowego </w:t>
      </w:r>
    </w:p>
    <w:p w:rsidR="00AD7BE9" w:rsidRPr="00AD7BE9" w:rsidRDefault="00AD7BE9" w:rsidP="00AD7BE9">
      <w:pPr>
        <w:autoSpaceDE w:val="0"/>
        <w:spacing w:after="0" w:line="240" w:lineRule="auto"/>
        <w:rPr>
          <w:rFonts w:ascii="Tahoma" w:hAnsi="Tahoma" w:cs="Tahoma"/>
          <w:bCs/>
        </w:rPr>
      </w:pPr>
      <w:r w:rsidRPr="00AD7BE9">
        <w:rPr>
          <w:rFonts w:ascii="Tahoma" w:hAnsi="Tahoma" w:cs="Tahoma"/>
          <w:bCs/>
        </w:rPr>
        <w:t>Numer sprawy: WA.371.</w:t>
      </w:r>
      <w:r w:rsidR="009F1F30">
        <w:rPr>
          <w:rFonts w:ascii="Tahoma" w:hAnsi="Tahoma" w:cs="Tahoma"/>
          <w:bCs/>
        </w:rPr>
        <w:t>1</w:t>
      </w:r>
      <w:r w:rsidRPr="00AD7BE9">
        <w:rPr>
          <w:rFonts w:ascii="Tahoma" w:hAnsi="Tahoma" w:cs="Tahoma"/>
          <w:bCs/>
        </w:rPr>
        <w:t>.20</w:t>
      </w:r>
      <w:r w:rsidR="009F1F30">
        <w:rPr>
          <w:rFonts w:ascii="Tahoma" w:hAnsi="Tahoma" w:cs="Tahoma"/>
          <w:bCs/>
        </w:rPr>
        <w:t>20</w:t>
      </w:r>
      <w:r w:rsidRPr="00AD7BE9">
        <w:rPr>
          <w:rFonts w:ascii="Tahoma" w:hAnsi="Tahoma" w:cs="Tahoma"/>
          <w:bCs/>
        </w:rPr>
        <w:t>.JS</w:t>
      </w:r>
    </w:p>
    <w:p w:rsidR="00AD7BE9" w:rsidRPr="00AD7BE9" w:rsidRDefault="00AD7BE9" w:rsidP="00AD7BE9">
      <w:pPr>
        <w:spacing w:after="0" w:line="240" w:lineRule="auto"/>
        <w:rPr>
          <w:rFonts w:ascii="Tahoma" w:hAnsi="Tahoma" w:cs="Tahoma"/>
          <w:b/>
        </w:rPr>
      </w:pPr>
    </w:p>
    <w:p w:rsidR="00AD7BE9" w:rsidRPr="00AD7BE9" w:rsidRDefault="00AD7BE9" w:rsidP="00AD7BE9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D7BE9">
        <w:rPr>
          <w:rFonts w:ascii="Tahoma" w:hAnsi="Tahoma" w:cs="Tahoma"/>
          <w:b/>
          <w:bCs/>
        </w:rPr>
        <w:t>WZÓR FORMULARZA OFERTY</w:t>
      </w:r>
    </w:p>
    <w:p w:rsidR="00AD7BE9" w:rsidRPr="00AD7BE9" w:rsidRDefault="00AD7BE9" w:rsidP="00AD7BE9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AD7BE9" w:rsidRPr="00AD7BE9" w:rsidRDefault="005A10F8" w:rsidP="005A10F8">
      <w:pPr>
        <w:snapToGri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000000" w:themeColor="text1"/>
        </w:rPr>
        <w:t xml:space="preserve">Usługa przygotowania i przeprowadzenia warsztatu wraz z prezentacją multimedialną </w:t>
      </w:r>
      <w:r>
        <w:rPr>
          <w:rFonts w:ascii="Tahoma" w:eastAsia="Lucida Sans Unicode" w:hAnsi="Tahoma" w:cs="Tahoma"/>
          <w:b/>
          <w:bCs/>
          <w:color w:val="000000" w:themeColor="text1"/>
        </w:rPr>
        <w:t>w  ramach programu Interreg Baltic Sea Region</w:t>
      </w:r>
      <w:r w:rsidR="00AD7BE9" w:rsidRPr="00AD7BE9">
        <w:rPr>
          <w:rFonts w:ascii="Tahoma" w:hAnsi="Tahoma" w:cs="Tahoma"/>
          <w:b/>
          <w:bCs/>
        </w:rPr>
        <w:t>.</w:t>
      </w:r>
    </w:p>
    <w:p w:rsidR="00AD7BE9" w:rsidRDefault="00AD7BE9" w:rsidP="00AD7BE9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ascii="Tahoma" w:hAnsi="Tahoma" w:cs="Tahoma"/>
          <w:b/>
        </w:rPr>
      </w:pPr>
    </w:p>
    <w:p w:rsidR="00AD7BE9" w:rsidRPr="00AD7BE9" w:rsidRDefault="00AD7BE9" w:rsidP="00AD7BE9">
      <w:pPr>
        <w:suppressAutoHyphens/>
        <w:spacing w:after="0" w:line="240" w:lineRule="auto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ZAMAWIAJĄCY:</w:t>
      </w:r>
    </w:p>
    <w:p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  <w:iCs/>
        </w:rPr>
      </w:pPr>
      <w:r w:rsidRPr="00AD7BE9">
        <w:rPr>
          <w:rFonts w:ascii="Tahoma" w:hAnsi="Tahoma" w:cs="Tahoma"/>
          <w:iCs/>
        </w:rPr>
        <w:t>Dolnośląska Instytucja Pośrednicząca</w:t>
      </w:r>
    </w:p>
    <w:p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ul. Strzegomska 2-4</w:t>
      </w:r>
    </w:p>
    <w:p w:rsid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53-611 Wrocław</w:t>
      </w:r>
    </w:p>
    <w:p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</w:p>
    <w:p w:rsidR="00AD7BE9" w:rsidRDefault="00AD7BE9" w:rsidP="00AD7BE9">
      <w:pPr>
        <w:pStyle w:val="Tekstpodstawowy2"/>
        <w:numPr>
          <w:ilvl w:val="0"/>
          <w:numId w:val="17"/>
        </w:numPr>
        <w:suppressAutoHyphens/>
        <w:spacing w:after="0" w:line="240" w:lineRule="auto"/>
        <w:ind w:left="284" w:hanging="284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 xml:space="preserve"> </w:t>
      </w:r>
    </w:p>
    <w:p w:rsidR="00AD7BE9" w:rsidRPr="00AD7BE9" w:rsidRDefault="00AD7BE9" w:rsidP="00AD7BE9">
      <w:pPr>
        <w:pStyle w:val="Tekstpodstawowy2"/>
        <w:suppressAutoHyphens/>
        <w:spacing w:after="0" w:line="240" w:lineRule="auto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WYKONAWCA:</w:t>
      </w:r>
    </w:p>
    <w:p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nr tel. ........................ nr faksu. .................... adres poczty elektronicznej: ................. @..................</w:t>
      </w:r>
      <w:r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AD7BE9">
        <w:rPr>
          <w:rFonts w:ascii="Tahoma" w:hAnsi="Tahoma" w:cs="Tahoma"/>
          <w:bCs/>
          <w:color w:val="000000" w:themeColor="text1"/>
          <w:lang w:eastAsia="pl-PL"/>
        </w:rPr>
        <w:t>NIP: ……………………………,</w:t>
      </w:r>
    </w:p>
    <w:p w:rsid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reprezentowany przez: ……………………………………………………………………………………………………………….</w:t>
      </w:r>
    </w:p>
    <w:p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</w:p>
    <w:p w:rsidR="00AD7BE9" w:rsidRPr="00AD7BE9" w:rsidRDefault="00AD7BE9" w:rsidP="00AD7BE9">
      <w:pPr>
        <w:pStyle w:val="Style5"/>
        <w:widowControl/>
        <w:numPr>
          <w:ilvl w:val="0"/>
          <w:numId w:val="17"/>
        </w:numPr>
        <w:tabs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</w:p>
    <w:p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num" w:pos="142"/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Oferujemy wykonanie zamówienia objętego zapytaniem ofertowym za cenę</w:t>
      </w:r>
      <w:r w:rsidR="0073791D">
        <w:rPr>
          <w:rFonts w:ascii="Tahoma" w:hAnsi="Tahoma" w:cs="Tahoma"/>
          <w:bCs/>
          <w:sz w:val="20"/>
          <w:szCs w:val="20"/>
        </w:rPr>
        <w:t>:</w:t>
      </w:r>
    </w:p>
    <w:p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 xml:space="preserve">…………..zł netto, </w:t>
      </w:r>
      <w:r w:rsidRPr="00AD7BE9">
        <w:rPr>
          <w:rFonts w:ascii="Tahoma" w:hAnsi="Tahoma" w:cs="Tahoma"/>
          <w:sz w:val="20"/>
          <w:szCs w:val="20"/>
        </w:rPr>
        <w:t>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color w:val="00000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AD7BE9">
        <w:rPr>
          <w:rFonts w:ascii="Tahoma" w:hAnsi="Tahoma" w:cs="Tahoma"/>
          <w:sz w:val="20"/>
          <w:szCs w:val="20"/>
        </w:rPr>
        <w:t>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…………….......),</w:t>
      </w:r>
    </w:p>
    <w:p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AD7BE9">
        <w:rPr>
          <w:rFonts w:ascii="Tahoma" w:hAnsi="Tahoma" w:cs="Tahoma"/>
          <w:sz w:val="20"/>
          <w:szCs w:val="20"/>
        </w:rPr>
        <w:t>, 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…………….......).</w:t>
      </w:r>
    </w:p>
    <w:p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Przyst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>puj</w:t>
      </w:r>
      <w:r w:rsidRPr="00AD7BE9">
        <w:rPr>
          <w:rFonts w:ascii="Tahoma" w:eastAsia="TimesNewRoman" w:hAnsi="Tahoma" w:cs="Tahoma"/>
          <w:sz w:val="20"/>
          <w:szCs w:val="20"/>
        </w:rPr>
        <w:t>ą</w:t>
      </w:r>
      <w:r w:rsidRPr="00AD7BE9">
        <w:rPr>
          <w:rFonts w:ascii="Tahoma" w:hAnsi="Tahoma" w:cs="Tahoma"/>
          <w:bCs/>
          <w:sz w:val="20"/>
          <w:szCs w:val="20"/>
        </w:rPr>
        <w:t>c do udziału w post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 xml:space="preserve">powaniu </w:t>
      </w:r>
      <w:r w:rsidRPr="00AD7BE9">
        <w:rPr>
          <w:rFonts w:ascii="Tahoma" w:hAnsi="Tahoma" w:cs="Tahoma"/>
          <w:i/>
          <w:sz w:val="20"/>
          <w:szCs w:val="20"/>
        </w:rPr>
        <w:t>oświadczam / -amy, że:</w:t>
      </w:r>
    </w:p>
    <w:p w:rsidR="00AD7BE9" w:rsidRPr="00AD7BE9" w:rsidRDefault="00AD7BE9" w:rsidP="00AD7BE9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 / -y </w:t>
      </w:r>
      <w:r w:rsidRPr="00AD7BE9">
        <w:rPr>
          <w:rFonts w:ascii="Tahoma" w:hAnsi="Tahoma" w:cs="Tahoma"/>
          <w:bCs/>
        </w:rPr>
        <w:t>uprawnienia</w:t>
      </w:r>
      <w:r w:rsidRPr="00AD7BE9">
        <w:rPr>
          <w:rFonts w:ascii="Tahoma" w:hAnsi="Tahoma" w:cs="Tahoma"/>
        </w:rPr>
        <w:t xml:space="preserve"> do wykonywania działalności lub czynności, jeżeli ustawy nakładają obowiązek posiadania takich uprawnień;</w:t>
      </w:r>
    </w:p>
    <w:p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Posiadamy / -y </w:t>
      </w:r>
      <w:r w:rsidRPr="00AD7BE9">
        <w:rPr>
          <w:rFonts w:ascii="Tahoma" w:hAnsi="Tahoma" w:cs="Tahoma"/>
          <w:bCs/>
        </w:rPr>
        <w:t>wiedzę i doświadczenie niezbędne do wykonania zamówienia</w:t>
      </w:r>
      <w:r w:rsidRPr="00AD7BE9">
        <w:rPr>
          <w:rFonts w:ascii="Tahoma" w:hAnsi="Tahoma" w:cs="Tahoma"/>
        </w:rPr>
        <w:t xml:space="preserve">; </w:t>
      </w:r>
    </w:p>
    <w:p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Dysponuję / -emy odpowiednim potencjałem technicznym oraz osobami zdolnymi do wykonania zamówienia;</w:t>
      </w:r>
    </w:p>
    <w:p w:rsidR="00AD7BE9" w:rsidRPr="00AD7BE9" w:rsidRDefault="00AD7BE9" w:rsidP="00AD7BE9">
      <w:pPr>
        <w:numPr>
          <w:ilvl w:val="0"/>
          <w:numId w:val="13"/>
        </w:numPr>
        <w:suppressAutoHyphens/>
        <w:snapToGrid w:val="0"/>
        <w:spacing w:after="0" w:line="240" w:lineRule="auto"/>
        <w:ind w:right="142"/>
        <w:contextualSpacing/>
        <w:rPr>
          <w:rFonts w:ascii="Tahoma" w:hAnsi="Tahoma" w:cs="Tahoma"/>
        </w:rPr>
      </w:pPr>
      <w:r w:rsidRPr="00AD7BE9">
        <w:rPr>
          <w:rFonts w:ascii="Tahoma" w:hAnsi="Tahoma" w:cs="Tahoma"/>
        </w:rPr>
        <w:t>Znajduję / -emy się w sytuacji ekonomicznej i finansowej zapewniającej wykonanie zamówienia.</w:t>
      </w:r>
    </w:p>
    <w:p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 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 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 zapytaniem ofertowym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 i uznaję /-emy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za 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zanych określonymi w nim zasadami post</w:t>
      </w:r>
      <w:r w:rsidRPr="00AD7BE9">
        <w:rPr>
          <w:rFonts w:ascii="Tahoma" w:eastAsia="TimesNewRoman" w:hAnsi="Tahoma" w:cs="Tahoma"/>
        </w:rPr>
        <w:t>ę</w:t>
      </w:r>
      <w:r w:rsidRPr="00AD7BE9">
        <w:rPr>
          <w:rFonts w:ascii="Tahoma" w:hAnsi="Tahoma" w:cs="Tahoma"/>
        </w:rPr>
        <w:t>powania.</w:t>
      </w:r>
    </w:p>
    <w:p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ze wzorem umowy i zobowi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zuję / -emy si</w:t>
      </w:r>
      <w:r w:rsidRPr="00AD7BE9">
        <w:rPr>
          <w:rFonts w:ascii="Tahoma" w:eastAsia="TimesNewRoman" w:hAnsi="Tahoma" w:cs="Tahoma"/>
        </w:rPr>
        <w:t xml:space="preserve">ę, </w:t>
      </w:r>
      <w:r w:rsidRPr="00AD7BE9">
        <w:rPr>
          <w:rFonts w:ascii="Tahoma" w:hAnsi="Tahoma" w:cs="Tahoma"/>
        </w:rPr>
        <w:t>w przypadku wyboru mojej / naszej oferty, do zawarcia umowy na warunkach w niej określonych, w miejscu i terminie wyznaczonym przez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cego.</w:t>
      </w:r>
    </w:p>
    <w:p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uwa</w:t>
      </w:r>
      <w:r w:rsidRPr="00AD7BE9">
        <w:rPr>
          <w:rFonts w:ascii="Tahoma" w:eastAsia="TimesNewRoman" w:hAnsi="Tahoma" w:cs="Tahoma"/>
        </w:rPr>
        <w:t>ż</w:t>
      </w:r>
      <w:r w:rsidRPr="00AD7BE9">
        <w:rPr>
          <w:rFonts w:ascii="Tahoma" w:hAnsi="Tahoma" w:cs="Tahoma"/>
        </w:rPr>
        <w:t>am /-y si</w:t>
      </w:r>
      <w:r w:rsidRPr="00AD7BE9">
        <w:rPr>
          <w:rFonts w:ascii="Tahoma" w:eastAsia="TimesNewRoman" w:hAnsi="Tahoma" w:cs="Tahoma"/>
        </w:rPr>
        <w:t xml:space="preserve">ę za </w:t>
      </w:r>
      <w:r w:rsidRPr="00AD7BE9">
        <w:rPr>
          <w:rFonts w:ascii="Tahoma" w:hAnsi="Tahoma" w:cs="Tahoma"/>
        </w:rPr>
        <w:t>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zanego /-ych ofert</w:t>
      </w:r>
      <w:r w:rsidRPr="00AD7BE9">
        <w:rPr>
          <w:rFonts w:ascii="Tahoma" w:eastAsia="TimesNewRoman" w:hAnsi="Tahoma" w:cs="Tahoma"/>
        </w:rPr>
        <w:t>ą:</w:t>
      </w:r>
    </w:p>
    <w:p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przypadku wyboru mojej oferty - do dnia zawarcia umowy,</w:t>
      </w:r>
    </w:p>
    <w:p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eastAsia="TimesNewRoman" w:hAnsi="Tahoma" w:cs="Tahoma"/>
        </w:rPr>
        <w:t xml:space="preserve">w przypadku wyboru innej oferty - </w:t>
      </w:r>
      <w:r w:rsidRPr="00AD7BE9">
        <w:rPr>
          <w:rFonts w:ascii="Tahoma" w:hAnsi="Tahoma" w:cs="Tahoma"/>
        </w:rPr>
        <w:t>przez okres 15 dni od ostatecznego terminu otwarcia ofert,</w:t>
      </w:r>
    </w:p>
    <w:p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odwołania niniejszego postępowania - do dnia jego odwołania,</w:t>
      </w:r>
    </w:p>
    <w:p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niewybrania żadnej oferty - do upływu terminu wyboru ofert.</w:t>
      </w:r>
    </w:p>
    <w:p w:rsidR="00AD7BE9" w:rsidRPr="005A10F8" w:rsidRDefault="00AD7BE9" w:rsidP="00AD7BE9">
      <w:pPr>
        <w:pStyle w:val="Akapitzlist"/>
        <w:numPr>
          <w:ilvl w:val="0"/>
          <w:numId w:val="16"/>
        </w:numPr>
        <w:tabs>
          <w:tab w:val="left" w:pos="360"/>
        </w:tabs>
        <w:suppressAutoHyphens/>
        <w:autoSpaceDE w:val="0"/>
        <w:spacing w:after="0" w:line="240" w:lineRule="auto"/>
        <w:ind w:hanging="1070"/>
        <w:rPr>
          <w:rFonts w:ascii="Tahoma" w:hAnsi="Tahoma" w:cs="Tahoma"/>
        </w:rPr>
      </w:pPr>
      <w:r w:rsidRPr="00AD7BE9">
        <w:rPr>
          <w:rFonts w:ascii="Tahoma" w:hAnsi="Tahoma" w:cs="Tahoma"/>
        </w:rPr>
        <w:t>Załącznikami do niniejszej oferty są:</w:t>
      </w:r>
      <w:bookmarkStart w:id="0" w:name="_GoBack"/>
      <w:bookmarkEnd w:id="0"/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AD7BE9" w:rsidRPr="00AD7BE9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D7BE9" w:rsidRPr="00AD7BE9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AD7BE9" w:rsidRPr="00AD7BE9" w:rsidRDefault="00AD7BE9" w:rsidP="00AD7BE9">
      <w:p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Data i podpis:</w:t>
      </w:r>
    </w:p>
    <w:p w:rsidR="00AD7BE9" w:rsidRPr="00AD7BE9" w:rsidRDefault="00AD7BE9" w:rsidP="00AD7BE9">
      <w:pPr>
        <w:snapToGrid w:val="0"/>
        <w:spacing w:after="0" w:line="240" w:lineRule="auto"/>
        <w:ind w:right="142"/>
        <w:rPr>
          <w:rFonts w:ascii="Tahoma" w:hAnsi="Tahoma" w:cs="Tahoma"/>
        </w:rPr>
      </w:pPr>
    </w:p>
    <w:p w:rsidR="00037CF3" w:rsidRPr="00AD7BE9" w:rsidRDefault="00037CF3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sectPr w:rsidR="00037CF3" w:rsidRPr="00AD7BE9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075" w:rsidRDefault="00231075" w:rsidP="005100FF">
      <w:pPr>
        <w:spacing w:after="0" w:line="240" w:lineRule="auto"/>
      </w:pPr>
      <w:r>
        <w:separator/>
      </w:r>
    </w:p>
  </w:endnote>
  <w:endnote w:type="continuationSeparator" w:id="0">
    <w:p w:rsidR="00231075" w:rsidRDefault="00231075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075" w:rsidRDefault="00231075" w:rsidP="005100FF">
      <w:pPr>
        <w:spacing w:after="0" w:line="240" w:lineRule="auto"/>
      </w:pPr>
      <w:r>
        <w:separator/>
      </w:r>
    </w:p>
  </w:footnote>
  <w:footnote w:type="continuationSeparator" w:id="0">
    <w:p w:rsidR="00231075" w:rsidRDefault="00231075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02F49DCE"/>
    <w:lvl w:ilvl="0" w:tplc="9232219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37CF3"/>
    <w:rsid w:val="00051527"/>
    <w:rsid w:val="00057D8D"/>
    <w:rsid w:val="001044BC"/>
    <w:rsid w:val="00137798"/>
    <w:rsid w:val="00231075"/>
    <w:rsid w:val="00293F1D"/>
    <w:rsid w:val="00396C6F"/>
    <w:rsid w:val="00397733"/>
    <w:rsid w:val="0040726A"/>
    <w:rsid w:val="0042704D"/>
    <w:rsid w:val="00452E72"/>
    <w:rsid w:val="004A68C3"/>
    <w:rsid w:val="004B1173"/>
    <w:rsid w:val="005100FF"/>
    <w:rsid w:val="00532191"/>
    <w:rsid w:val="005345D5"/>
    <w:rsid w:val="00593C51"/>
    <w:rsid w:val="005A10F8"/>
    <w:rsid w:val="005B5CB4"/>
    <w:rsid w:val="005D01B1"/>
    <w:rsid w:val="005D0473"/>
    <w:rsid w:val="005D47B2"/>
    <w:rsid w:val="00621FE7"/>
    <w:rsid w:val="00637990"/>
    <w:rsid w:val="00644C72"/>
    <w:rsid w:val="00654855"/>
    <w:rsid w:val="00664920"/>
    <w:rsid w:val="006E7FDC"/>
    <w:rsid w:val="0073791D"/>
    <w:rsid w:val="007A6185"/>
    <w:rsid w:val="007C297C"/>
    <w:rsid w:val="007D4F43"/>
    <w:rsid w:val="00890FE3"/>
    <w:rsid w:val="00934AF2"/>
    <w:rsid w:val="009D297B"/>
    <w:rsid w:val="009F1F30"/>
    <w:rsid w:val="009F28B7"/>
    <w:rsid w:val="00A37993"/>
    <w:rsid w:val="00A961C3"/>
    <w:rsid w:val="00AB45AC"/>
    <w:rsid w:val="00AD5BB9"/>
    <w:rsid w:val="00AD7BE9"/>
    <w:rsid w:val="00B11745"/>
    <w:rsid w:val="00B41803"/>
    <w:rsid w:val="00C04CB8"/>
    <w:rsid w:val="00C35914"/>
    <w:rsid w:val="00C75BFA"/>
    <w:rsid w:val="00C85923"/>
    <w:rsid w:val="00CB77CE"/>
    <w:rsid w:val="00D26CD3"/>
    <w:rsid w:val="00D27806"/>
    <w:rsid w:val="00D507D4"/>
    <w:rsid w:val="00D64488"/>
    <w:rsid w:val="00D96642"/>
    <w:rsid w:val="00DE0AB2"/>
    <w:rsid w:val="00E41F08"/>
    <w:rsid w:val="00EF07BA"/>
    <w:rsid w:val="00F72EF6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F4884"/>
  <w15:docId w15:val="{F3FF6334-0761-4843-B0E2-6906FE5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2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52E72"/>
  </w:style>
  <w:style w:type="table" w:styleId="Tabela-Siatka">
    <w:name w:val="Table Grid"/>
    <w:basedOn w:val="Standardowy"/>
    <w:uiPriority w:val="59"/>
    <w:rsid w:val="00452E72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aliases w:val="Kursywa"/>
    <w:basedOn w:val="Domylnaczcionkaakapitu"/>
    <w:rsid w:val="005D47B2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yle5">
    <w:name w:val="Style5"/>
    <w:basedOn w:val="Normalny"/>
    <w:uiPriority w:val="99"/>
    <w:rsid w:val="00664920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5">
    <w:name w:val="Font Style25"/>
    <w:uiPriority w:val="99"/>
    <w:rsid w:val="0066492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66492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66492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8776-E5F7-4545-ADCC-24EEA065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25</cp:revision>
  <cp:lastPrinted>2019-11-12T08:40:00Z</cp:lastPrinted>
  <dcterms:created xsi:type="dcterms:W3CDTF">2019-04-12T08:23:00Z</dcterms:created>
  <dcterms:modified xsi:type="dcterms:W3CDTF">2020-01-16T10:42:00Z</dcterms:modified>
</cp:coreProperties>
</file>