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819962641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677D71">
        <w:rPr>
          <w:rFonts w:ascii="Tahoma" w:hAnsi="Tahoma" w:cs="Tahoma"/>
          <w:bCs/>
          <w:sz w:val="20"/>
          <w:szCs w:val="20"/>
        </w:rPr>
        <w:t>6</w:t>
      </w:r>
      <w:r w:rsidR="00FB40D0">
        <w:rPr>
          <w:rFonts w:ascii="Tahoma" w:hAnsi="Tahoma" w:cs="Tahoma"/>
          <w:bCs/>
          <w:sz w:val="20"/>
          <w:szCs w:val="20"/>
        </w:rPr>
        <w:t>8</w:t>
      </w:r>
      <w:r w:rsidRPr="0006677A">
        <w:rPr>
          <w:rFonts w:ascii="Tahoma" w:hAnsi="Tahoma" w:cs="Tahoma"/>
          <w:bCs/>
          <w:sz w:val="20"/>
          <w:szCs w:val="20"/>
        </w:rPr>
        <w:t>.201</w:t>
      </w:r>
      <w:r w:rsidR="00FB40D0">
        <w:rPr>
          <w:rFonts w:ascii="Tahoma" w:hAnsi="Tahoma" w:cs="Tahoma"/>
          <w:bCs/>
          <w:sz w:val="20"/>
          <w:szCs w:val="20"/>
        </w:rPr>
        <w:t>9</w:t>
      </w:r>
      <w:r w:rsidRPr="0006677A">
        <w:rPr>
          <w:rFonts w:ascii="Tahoma" w:hAnsi="Tahoma" w:cs="Tahoma"/>
          <w:bCs/>
          <w:sz w:val="20"/>
          <w:szCs w:val="20"/>
        </w:rPr>
        <w:t>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B1833" w:rsidRPr="004B2F8C" w:rsidRDefault="007B1833" w:rsidP="007B1833">
      <w:pPr>
        <w:pStyle w:val="Nagwektabeli"/>
        <w:spacing w:after="0" w:line="100" w:lineRule="atLeast"/>
        <w:rPr>
          <w:rFonts w:ascii="Tahoma" w:hAnsi="Tahoma" w:cs="Tahoma"/>
          <w:bCs w:val="0"/>
          <w:iCs/>
          <w:sz w:val="20"/>
          <w:lang w:val="pl-PL"/>
        </w:rPr>
      </w:pPr>
      <w:r w:rsidRPr="004B2F8C">
        <w:rPr>
          <w:rFonts w:ascii="Tahoma" w:hAnsi="Tahoma" w:cs="Tahoma"/>
          <w:bCs w:val="0"/>
          <w:iCs/>
          <w:sz w:val="20"/>
          <w:lang w:val="pl-PL"/>
        </w:rPr>
        <w:t xml:space="preserve">Usługa </w:t>
      </w:r>
      <w:r>
        <w:rPr>
          <w:rFonts w:ascii="Tahoma" w:hAnsi="Tahoma" w:cs="Tahoma"/>
          <w:bCs w:val="0"/>
          <w:iCs/>
          <w:sz w:val="20"/>
          <w:lang w:val="pl-PL"/>
        </w:rPr>
        <w:t>dostępu do elektronicznego systemu informacji prawnej dla Dolnośląskiej Instytucji Pośredniczącej.</w:t>
      </w:r>
    </w:p>
    <w:p w:rsidR="0006677A" w:rsidRPr="0006677A" w:rsidRDefault="0006677A" w:rsidP="00677D71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9A4432" w:rsidRDefault="009A4432" w:rsidP="009A4432">
      <w:pPr>
        <w:pStyle w:val="Akapitzlist"/>
        <w:numPr>
          <w:ilvl w:val="0"/>
          <w:numId w:val="2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9A4432" w:rsidRDefault="009A4432" w:rsidP="009A4432">
      <w:pPr>
        <w:ind w:left="284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9A4432" w:rsidRDefault="009A4432" w:rsidP="009A4432">
      <w:pPr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Strzegomska 2-4</w:t>
      </w:r>
    </w:p>
    <w:p w:rsidR="009A4432" w:rsidRDefault="009A4432" w:rsidP="009A4432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53-611 Wrocław</w:t>
      </w:r>
    </w:p>
    <w:p w:rsidR="009A4432" w:rsidRDefault="009A4432" w:rsidP="009A4432">
      <w:pPr>
        <w:rPr>
          <w:rFonts w:ascii="Tahoma" w:hAnsi="Tahoma" w:cs="Tahoma"/>
          <w:b/>
          <w:sz w:val="20"/>
          <w:szCs w:val="20"/>
        </w:rPr>
      </w:pPr>
    </w:p>
    <w:p w:rsidR="009A4432" w:rsidRDefault="009A4432" w:rsidP="009A443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WYKONAWCA:</w:t>
      </w:r>
    </w:p>
    <w:p w:rsidR="009A4432" w:rsidRDefault="009A4432" w:rsidP="009A4432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:rsidR="009A4432" w:rsidRDefault="009A4432" w:rsidP="009A4432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:rsidR="009A4432" w:rsidRDefault="009A4432" w:rsidP="009A4432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:rsidR="009A4432" w:rsidRDefault="009A4432" w:rsidP="009A4432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:rsidR="009A4432" w:rsidRDefault="009A4432" w:rsidP="009A4432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:rsidR="0006677A" w:rsidRPr="009A4432" w:rsidRDefault="0006677A" w:rsidP="009A443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</w:t>
      </w:r>
      <w:r w:rsidR="007B1833">
        <w:rPr>
          <w:rFonts w:ascii="Tahoma" w:hAnsi="Tahoma" w:cs="Tahoma"/>
          <w:sz w:val="20"/>
          <w:szCs w:val="20"/>
        </w:rPr>
        <w:t xml:space="preserve">wykonanie </w:t>
      </w:r>
      <w:r w:rsidRPr="0006677A">
        <w:rPr>
          <w:rFonts w:ascii="Tahoma" w:hAnsi="Tahoma" w:cs="Tahoma"/>
          <w:sz w:val="20"/>
          <w:szCs w:val="20"/>
        </w:rPr>
        <w:t>przedmiot</w:t>
      </w:r>
      <w:r w:rsidR="007B1833">
        <w:rPr>
          <w:rFonts w:ascii="Tahoma" w:hAnsi="Tahoma" w:cs="Tahoma"/>
          <w:sz w:val="20"/>
          <w:szCs w:val="20"/>
        </w:rPr>
        <w:t>u</w:t>
      </w:r>
      <w:r w:rsidRPr="0006677A">
        <w:rPr>
          <w:rFonts w:ascii="Tahoma" w:hAnsi="Tahoma" w:cs="Tahoma"/>
          <w:sz w:val="20"/>
          <w:szCs w:val="20"/>
        </w:rPr>
        <w:t xml:space="preserve"> zamówienia </w:t>
      </w:r>
      <w:r w:rsidR="007B1833">
        <w:rPr>
          <w:rFonts w:ascii="Tahoma" w:hAnsi="Tahoma" w:cs="Tahoma"/>
          <w:sz w:val="20"/>
          <w:szCs w:val="20"/>
        </w:rPr>
        <w:t>maksymalną</w:t>
      </w:r>
      <w:r w:rsidRPr="0006677A">
        <w:rPr>
          <w:rFonts w:ascii="Tahoma" w:hAnsi="Tahoma" w:cs="Tahoma"/>
          <w:sz w:val="20"/>
          <w:szCs w:val="20"/>
        </w:rPr>
        <w:t xml:space="preserve"> cenę: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2590"/>
        <w:gridCol w:w="2517"/>
      </w:tblGrid>
      <w:tr w:rsidR="007B1833" w:rsidRPr="004D2890" w:rsidTr="00EB070A">
        <w:tc>
          <w:tcPr>
            <w:tcW w:w="9180" w:type="dxa"/>
            <w:gridSpan w:val="3"/>
          </w:tcPr>
          <w:p w:rsidR="007B1833" w:rsidRPr="007B1833" w:rsidRDefault="007B1833" w:rsidP="007B1833">
            <w:pPr>
              <w:pStyle w:val="Nagwektabeli"/>
              <w:spacing w:after="0" w:line="100" w:lineRule="atLeast"/>
              <w:rPr>
                <w:rFonts w:ascii="Tahoma" w:hAnsi="Tahoma" w:cs="Tahoma"/>
                <w:bCs w:val="0"/>
                <w:iCs/>
                <w:sz w:val="20"/>
                <w:lang w:val="pl-PL"/>
              </w:rPr>
            </w:pPr>
            <w:r w:rsidRPr="004B2F8C">
              <w:rPr>
                <w:rFonts w:ascii="Tahoma" w:hAnsi="Tahoma" w:cs="Tahoma"/>
                <w:bCs w:val="0"/>
                <w:iCs/>
                <w:sz w:val="20"/>
                <w:lang w:val="pl-PL"/>
              </w:rPr>
              <w:t xml:space="preserve">Usługa </w:t>
            </w:r>
            <w:r>
              <w:rPr>
                <w:rFonts w:ascii="Tahoma" w:hAnsi="Tahoma" w:cs="Tahoma"/>
                <w:bCs w:val="0"/>
                <w:iCs/>
                <w:sz w:val="20"/>
                <w:lang w:val="pl-PL"/>
              </w:rPr>
              <w:t>dostępu do elektronicznego systemu informacji prawnej dla Dolnośląskiej Instytucji Pośredniczącej.</w:t>
            </w:r>
          </w:p>
        </w:tc>
      </w:tr>
      <w:tr w:rsidR="007B1833" w:rsidRPr="004D2890" w:rsidTr="00EB070A">
        <w:tc>
          <w:tcPr>
            <w:tcW w:w="4073" w:type="dxa"/>
            <w:vAlign w:val="center"/>
          </w:tcPr>
          <w:p w:rsidR="007B1833" w:rsidRPr="007B1833" w:rsidRDefault="007B1833" w:rsidP="00EB070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0" w:type="dxa"/>
          </w:tcPr>
          <w:p w:rsidR="007B1833" w:rsidRPr="007B1833" w:rsidRDefault="007B1833" w:rsidP="00EB070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833">
              <w:rPr>
                <w:rFonts w:ascii="Tahoma" w:hAnsi="Tahoma" w:cs="Tahoma"/>
                <w:sz w:val="20"/>
                <w:szCs w:val="20"/>
              </w:rPr>
              <w:t xml:space="preserve">Cena netto w PLN </w:t>
            </w:r>
          </w:p>
        </w:tc>
        <w:tc>
          <w:tcPr>
            <w:tcW w:w="2517" w:type="dxa"/>
          </w:tcPr>
          <w:p w:rsidR="007B1833" w:rsidRPr="007B1833" w:rsidRDefault="007B1833" w:rsidP="00EB070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1833">
              <w:rPr>
                <w:rFonts w:ascii="Tahoma" w:hAnsi="Tahoma" w:cs="Tahoma"/>
                <w:sz w:val="20"/>
                <w:szCs w:val="20"/>
              </w:rPr>
              <w:t>Cena brutto w PLN</w:t>
            </w:r>
          </w:p>
        </w:tc>
      </w:tr>
      <w:tr w:rsidR="007B1833" w:rsidRPr="00494695" w:rsidTr="00EB070A">
        <w:trPr>
          <w:trHeight w:val="811"/>
        </w:trPr>
        <w:tc>
          <w:tcPr>
            <w:tcW w:w="4073" w:type="dxa"/>
            <w:vAlign w:val="center"/>
          </w:tcPr>
          <w:p w:rsidR="007B1833" w:rsidRPr="007B1833" w:rsidRDefault="007B1833" w:rsidP="00EB070A">
            <w:pPr>
              <w:pStyle w:val="Zawartotabeli"/>
              <w:snapToGrid w:val="0"/>
              <w:spacing w:after="0"/>
              <w:rPr>
                <w:rFonts w:ascii="Tahoma" w:hAnsi="Tahoma" w:cs="Tahoma"/>
                <w:sz w:val="20"/>
                <w:lang w:val="pl-PL"/>
              </w:rPr>
            </w:pPr>
            <w:r w:rsidRPr="007B1833">
              <w:rPr>
                <w:rFonts w:ascii="Tahoma" w:hAnsi="Tahoma" w:cs="Tahoma"/>
                <w:sz w:val="20"/>
                <w:lang w:val="pl-PL"/>
              </w:rPr>
              <w:t xml:space="preserve">Dostęp do systemu elektronicznej informacji prawnej w okresie </w:t>
            </w:r>
            <w:r w:rsidR="0025158B">
              <w:rPr>
                <w:rFonts w:ascii="Tahoma" w:hAnsi="Tahoma" w:cs="Tahoma"/>
                <w:sz w:val="20"/>
                <w:lang w:val="pl-PL"/>
              </w:rPr>
              <w:t>od 01.01.20</w:t>
            </w:r>
            <w:r w:rsidR="009A4432">
              <w:rPr>
                <w:rFonts w:ascii="Tahoma" w:hAnsi="Tahoma" w:cs="Tahoma"/>
                <w:sz w:val="20"/>
                <w:lang w:val="pl-PL"/>
              </w:rPr>
              <w:t>20</w:t>
            </w:r>
            <w:r w:rsidR="0025158B">
              <w:rPr>
                <w:rFonts w:ascii="Tahoma" w:hAnsi="Tahoma" w:cs="Tahoma"/>
                <w:sz w:val="20"/>
                <w:lang w:val="pl-PL"/>
              </w:rPr>
              <w:t xml:space="preserve">r. </w:t>
            </w:r>
            <w:r w:rsidRPr="007B1833">
              <w:rPr>
                <w:rFonts w:ascii="Tahoma" w:hAnsi="Tahoma" w:cs="Tahoma"/>
                <w:sz w:val="20"/>
                <w:lang w:val="pl-PL"/>
              </w:rPr>
              <w:t>do 31.12.20</w:t>
            </w:r>
            <w:r w:rsidR="009A4432">
              <w:rPr>
                <w:rFonts w:ascii="Tahoma" w:hAnsi="Tahoma" w:cs="Tahoma"/>
                <w:sz w:val="20"/>
                <w:lang w:val="pl-PL"/>
              </w:rPr>
              <w:t>20</w:t>
            </w:r>
            <w:r w:rsidRPr="007B1833">
              <w:rPr>
                <w:rFonts w:ascii="Tahoma" w:hAnsi="Tahoma" w:cs="Tahoma"/>
                <w:sz w:val="20"/>
                <w:lang w:val="pl-PL"/>
              </w:rPr>
              <w:t>r.</w:t>
            </w:r>
          </w:p>
        </w:tc>
        <w:tc>
          <w:tcPr>
            <w:tcW w:w="2590" w:type="dxa"/>
          </w:tcPr>
          <w:p w:rsidR="007B1833" w:rsidRPr="007B1833" w:rsidRDefault="007B1833" w:rsidP="00EB070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7" w:type="dxa"/>
          </w:tcPr>
          <w:p w:rsidR="007B1833" w:rsidRPr="007B1833" w:rsidRDefault="007B1833" w:rsidP="00EB070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7D71" w:rsidRDefault="00677D71" w:rsidP="0048775B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06677A" w:rsidRDefault="0006677A" w:rsidP="007B1833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9A4432" w:rsidRPr="00E15676" w:rsidRDefault="009A4432" w:rsidP="009A4432">
      <w:pPr>
        <w:pStyle w:val="Style5"/>
        <w:widowControl/>
        <w:numPr>
          <w:ilvl w:val="0"/>
          <w:numId w:val="9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9A4432" w:rsidRDefault="009A4432" w:rsidP="009A4432">
      <w:pPr>
        <w:pStyle w:val="Style5"/>
        <w:widowControl/>
        <w:numPr>
          <w:ilvl w:val="0"/>
          <w:numId w:val="9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9A4432" w:rsidRPr="000561B0" w:rsidRDefault="009A4432" w:rsidP="009A4432">
      <w:pPr>
        <w:pStyle w:val="Style5"/>
        <w:widowControl/>
        <w:numPr>
          <w:ilvl w:val="0"/>
          <w:numId w:val="9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:rsidR="009A4432" w:rsidRPr="000561B0" w:rsidRDefault="009A4432" w:rsidP="009A4432">
      <w:pPr>
        <w:pStyle w:val="Akapitzlist"/>
        <w:numPr>
          <w:ilvl w:val="0"/>
          <w:numId w:val="4"/>
        </w:numPr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9A4432" w:rsidRPr="000561B0" w:rsidRDefault="009A4432" w:rsidP="009A443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:rsidR="009A4432" w:rsidRPr="000561B0" w:rsidRDefault="009A4432" w:rsidP="009A443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9A4432" w:rsidRDefault="009A4432" w:rsidP="009A4432">
      <w:pPr>
        <w:numPr>
          <w:ilvl w:val="0"/>
          <w:numId w:val="4"/>
        </w:numPr>
        <w:suppressAutoHyphens/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9A4432" w:rsidRDefault="009A4432" w:rsidP="009A4432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:rsidR="009A4432" w:rsidRDefault="009A4432" w:rsidP="009A4432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:rsidR="009A4432" w:rsidRPr="000561B0" w:rsidRDefault="009A4432" w:rsidP="009A4432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:rsidR="009A4432" w:rsidRPr="000561B0" w:rsidRDefault="009A4432" w:rsidP="009A4432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9A4432" w:rsidRPr="000561B0" w:rsidRDefault="009A4432" w:rsidP="009A4432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9A4432" w:rsidRPr="000561B0" w:rsidRDefault="009A4432" w:rsidP="009A4432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9A4432" w:rsidRPr="000561B0" w:rsidRDefault="009A4432" w:rsidP="009A4432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9A4432" w:rsidRPr="000561B0" w:rsidRDefault="009A4432" w:rsidP="009A4432">
      <w:pPr>
        <w:pStyle w:val="Akapitzlist"/>
        <w:numPr>
          <w:ilvl w:val="0"/>
          <w:numId w:val="9"/>
        </w:numPr>
        <w:tabs>
          <w:tab w:val="clear" w:pos="720"/>
          <w:tab w:val="left" w:pos="360"/>
          <w:tab w:val="num" w:pos="1070"/>
        </w:tabs>
        <w:suppressAutoHyphens/>
        <w:autoSpaceDE w:val="0"/>
        <w:ind w:left="1070"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:rsidR="009A4432" w:rsidRPr="000561B0" w:rsidRDefault="009A4432" w:rsidP="009A4432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9A4432" w:rsidRPr="000561B0" w:rsidTr="001550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9A4432" w:rsidRPr="000561B0" w:rsidRDefault="009A4432" w:rsidP="001550DE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432" w:rsidRPr="000561B0" w:rsidRDefault="009A4432" w:rsidP="001550DE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432" w:rsidRPr="000561B0" w:rsidTr="001550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9A4432" w:rsidRPr="000561B0" w:rsidRDefault="009A4432" w:rsidP="001550DE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432" w:rsidRPr="000561B0" w:rsidRDefault="009A4432" w:rsidP="001550DE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A4432" w:rsidRPr="000561B0" w:rsidRDefault="009A4432" w:rsidP="009A4432">
      <w:pPr>
        <w:rPr>
          <w:rFonts w:ascii="Tahoma" w:hAnsi="Tahoma" w:cs="Tahoma"/>
          <w:sz w:val="20"/>
          <w:szCs w:val="20"/>
        </w:rPr>
      </w:pPr>
    </w:p>
    <w:p w:rsidR="009A4432" w:rsidRDefault="009A4432" w:rsidP="009A4432">
      <w:pPr>
        <w:rPr>
          <w:rFonts w:ascii="Tahoma" w:hAnsi="Tahoma" w:cs="Tahoma"/>
          <w:sz w:val="20"/>
          <w:szCs w:val="20"/>
        </w:rPr>
      </w:pPr>
    </w:p>
    <w:p w:rsidR="009A4432" w:rsidRPr="000561B0" w:rsidRDefault="009A4432" w:rsidP="009A4432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:rsidR="009A4432" w:rsidRPr="007A2F82" w:rsidRDefault="009A4432" w:rsidP="009A4432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9A4432" w:rsidRDefault="009A4432" w:rsidP="007B1833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ermEnd w:id="1819962641"/>
    <w:sectPr w:rsidR="009A4432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A4432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A4432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A4432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FDA2E6E6"/>
    <w:lvl w:ilvl="0" w:tplc="BFF00040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349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3CB8"/>
    <w:rsid w:val="0006677A"/>
    <w:rsid w:val="00075EA3"/>
    <w:rsid w:val="0007643A"/>
    <w:rsid w:val="000F3C4A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5158B"/>
    <w:rsid w:val="002D3C07"/>
    <w:rsid w:val="002D74CF"/>
    <w:rsid w:val="002E3E09"/>
    <w:rsid w:val="002F1829"/>
    <w:rsid w:val="002F3FF7"/>
    <w:rsid w:val="00344441"/>
    <w:rsid w:val="0042539D"/>
    <w:rsid w:val="00445CC7"/>
    <w:rsid w:val="00464061"/>
    <w:rsid w:val="0048775B"/>
    <w:rsid w:val="00545CEE"/>
    <w:rsid w:val="00554C79"/>
    <w:rsid w:val="00650A3D"/>
    <w:rsid w:val="00677D71"/>
    <w:rsid w:val="006E2E38"/>
    <w:rsid w:val="006F2C0B"/>
    <w:rsid w:val="00706697"/>
    <w:rsid w:val="007329A0"/>
    <w:rsid w:val="00772672"/>
    <w:rsid w:val="00784C19"/>
    <w:rsid w:val="007B1833"/>
    <w:rsid w:val="007C206D"/>
    <w:rsid w:val="00874ED5"/>
    <w:rsid w:val="008C04D6"/>
    <w:rsid w:val="00921E0E"/>
    <w:rsid w:val="009566EF"/>
    <w:rsid w:val="009A1229"/>
    <w:rsid w:val="009A4432"/>
    <w:rsid w:val="00A21D9F"/>
    <w:rsid w:val="00A25546"/>
    <w:rsid w:val="00A30F8A"/>
    <w:rsid w:val="00A35571"/>
    <w:rsid w:val="00A43C63"/>
    <w:rsid w:val="00AD465B"/>
    <w:rsid w:val="00AF37D9"/>
    <w:rsid w:val="00B17941"/>
    <w:rsid w:val="00B566B5"/>
    <w:rsid w:val="00BA3175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B40D0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1"/>
    <o:shapelayout v:ext="edit">
      <o:idmap v:ext="edit" data="1"/>
    </o:shapelayout>
  </w:shapeDefaults>
  <w:decimalSymbol w:val=","/>
  <w:listSeparator w:val=";"/>
  <w14:docId w14:val="1B5B56C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  <w:style w:type="paragraph" w:customStyle="1" w:styleId="Nagwektabeli">
    <w:name w:val="Nagłówek tabeli"/>
    <w:basedOn w:val="Normalny"/>
    <w:rsid w:val="0048775B"/>
    <w:pPr>
      <w:widowControl w:val="0"/>
      <w:suppressLineNumbers/>
      <w:suppressAutoHyphens/>
      <w:spacing w:after="120"/>
      <w:jc w:val="center"/>
    </w:pPr>
    <w:rPr>
      <w:rFonts w:ascii="Thorndale" w:eastAsia="Lucida Sans Unicode" w:hAnsi="Thorndale"/>
      <w:b/>
      <w:bCs/>
      <w:color w:val="000000"/>
      <w:szCs w:val="20"/>
      <w:lang w:val="en-US" w:eastAsia="ar-SA"/>
    </w:rPr>
  </w:style>
  <w:style w:type="paragraph" w:customStyle="1" w:styleId="Akapitzlist3">
    <w:name w:val="Akapit z listą3"/>
    <w:basedOn w:val="Normalny"/>
    <w:rsid w:val="0048775B"/>
    <w:pPr>
      <w:ind w:left="72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A44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AF76-A7D4-4788-B232-DEF93F71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380</Words>
  <Characters>2285</Characters>
  <Application>Microsoft Office Word</Application>
  <DocSecurity>8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28</cp:revision>
  <cp:lastPrinted>2018-12-18T07:46:00Z</cp:lastPrinted>
  <dcterms:created xsi:type="dcterms:W3CDTF">2018-02-22T08:13:00Z</dcterms:created>
  <dcterms:modified xsi:type="dcterms:W3CDTF">2019-12-11T13:16:00Z</dcterms:modified>
</cp:coreProperties>
</file>